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23639F" w14:textId="1C8C2876" w:rsidR="003B5119" w:rsidRPr="00DB49B4" w:rsidRDefault="003B5119" w:rsidP="003B5119">
      <w:pPr>
        <w:spacing w:after="0" w:line="240" w:lineRule="auto"/>
        <w:jc w:val="center"/>
        <w:rPr>
          <w:rFonts w:cs="Times New Roman"/>
          <w:b/>
          <w:szCs w:val="24"/>
        </w:rPr>
      </w:pPr>
      <w:r w:rsidRPr="00DB49B4">
        <w:rPr>
          <w:rFonts w:cs="Times New Roman"/>
          <w:b/>
          <w:szCs w:val="24"/>
        </w:rPr>
        <w:t xml:space="preserve">Phụ lục </w:t>
      </w:r>
    </w:p>
    <w:p w14:paraId="2C2363A0" w14:textId="18F184BD" w:rsidR="003B5119" w:rsidRPr="00DB49B4" w:rsidRDefault="006B144A" w:rsidP="003B5119">
      <w:pPr>
        <w:spacing w:after="0" w:line="240" w:lineRule="auto"/>
        <w:jc w:val="center"/>
        <w:rPr>
          <w:rFonts w:eastAsia="Times New Roman" w:cs="Times New Roman"/>
          <w:b/>
          <w:szCs w:val="24"/>
        </w:rPr>
      </w:pPr>
      <w:r>
        <w:rPr>
          <w:rFonts w:cs="Times New Roman"/>
          <w:b/>
          <w:szCs w:val="24"/>
        </w:rPr>
        <w:t xml:space="preserve">DANH MỤC </w:t>
      </w:r>
      <w:r w:rsidR="00DB49B4">
        <w:rPr>
          <w:rFonts w:cs="Times New Roman"/>
          <w:b/>
          <w:szCs w:val="24"/>
        </w:rPr>
        <w:t xml:space="preserve">CÁC LUẬT, NGHỊ ĐỊNH </w:t>
      </w:r>
      <w:r w:rsidR="00605619">
        <w:rPr>
          <w:rFonts w:cs="Times New Roman"/>
          <w:b/>
          <w:szCs w:val="24"/>
        </w:rPr>
        <w:t>ĐÃ RÀ SOÁT NỘI DUNG PHÂN CẤP THẨM QUYỀN CHO UỶ BAN NHÂN DÂN CẤP HUYỆN</w:t>
      </w:r>
      <w:r w:rsidR="003B5119" w:rsidRPr="00DB49B4">
        <w:rPr>
          <w:rFonts w:cs="Times New Roman"/>
          <w:b/>
          <w:szCs w:val="24"/>
        </w:rPr>
        <w:t xml:space="preserve"> </w:t>
      </w:r>
    </w:p>
    <w:p w14:paraId="2C2363A2" w14:textId="77777777" w:rsidR="003B5119" w:rsidRPr="00CC4949" w:rsidRDefault="003B5119" w:rsidP="003B5119">
      <w:pPr>
        <w:pStyle w:val="ListParagraph"/>
        <w:ind w:left="1080"/>
        <w:rPr>
          <w:rFonts w:cs="Times New Roman"/>
          <w:bCs/>
          <w:szCs w:val="24"/>
        </w:rPr>
      </w:pPr>
    </w:p>
    <w:p w14:paraId="65E3C9B3" w14:textId="23A7955C" w:rsidR="001E04C0" w:rsidRDefault="003B5119" w:rsidP="003B5119">
      <w:pPr>
        <w:spacing w:after="0" w:line="240" w:lineRule="auto"/>
        <w:ind w:left="360"/>
        <w:jc w:val="both"/>
        <w:rPr>
          <w:rFonts w:eastAsia="Times New Roman" w:cs="Times New Roman"/>
          <w:bCs/>
          <w:szCs w:val="24"/>
        </w:rPr>
      </w:pPr>
      <w:r w:rsidRPr="00CC4949">
        <w:rPr>
          <w:rFonts w:eastAsia="Times New Roman" w:cs="Times New Roman"/>
          <w:bCs/>
          <w:szCs w:val="24"/>
        </w:rPr>
        <w:t xml:space="preserve">Tổng số văn bản:    </w:t>
      </w:r>
      <w:r w:rsidR="004718F9">
        <w:rPr>
          <w:rFonts w:eastAsia="Times New Roman" w:cs="Times New Roman"/>
          <w:bCs/>
          <w:szCs w:val="24"/>
        </w:rPr>
        <w:t>134</w:t>
      </w:r>
      <w:r w:rsidR="001E04C0">
        <w:rPr>
          <w:rFonts w:eastAsia="Times New Roman" w:cs="Times New Roman"/>
          <w:bCs/>
          <w:szCs w:val="24"/>
        </w:rPr>
        <w:t xml:space="preserve"> văn bản, trong đó</w:t>
      </w:r>
    </w:p>
    <w:p w14:paraId="6B21F879" w14:textId="731753C5" w:rsidR="002F4910" w:rsidRDefault="001E04C0" w:rsidP="001E04C0">
      <w:pPr>
        <w:pStyle w:val="ListParagraph"/>
        <w:numPr>
          <w:ilvl w:val="0"/>
          <w:numId w:val="2"/>
        </w:numPr>
        <w:spacing w:after="0" w:line="240" w:lineRule="auto"/>
        <w:jc w:val="both"/>
        <w:rPr>
          <w:rFonts w:eastAsia="Times New Roman" w:cs="Times New Roman"/>
          <w:bCs/>
          <w:szCs w:val="24"/>
        </w:rPr>
      </w:pPr>
      <w:r>
        <w:rPr>
          <w:rFonts w:eastAsia="Times New Roman" w:cs="Times New Roman"/>
          <w:bCs/>
          <w:szCs w:val="24"/>
        </w:rPr>
        <w:t xml:space="preserve">Luật: </w:t>
      </w:r>
      <w:r w:rsidR="002F4910">
        <w:rPr>
          <w:rFonts w:eastAsia="Times New Roman" w:cs="Times New Roman"/>
          <w:bCs/>
          <w:szCs w:val="24"/>
        </w:rPr>
        <w:t xml:space="preserve">16 văn bản </w:t>
      </w:r>
    </w:p>
    <w:p w14:paraId="356C27E0" w14:textId="020C0F3E" w:rsidR="004718F9" w:rsidRDefault="004718F9" w:rsidP="001E04C0">
      <w:pPr>
        <w:pStyle w:val="ListParagraph"/>
        <w:numPr>
          <w:ilvl w:val="0"/>
          <w:numId w:val="2"/>
        </w:numPr>
        <w:spacing w:after="0" w:line="240" w:lineRule="auto"/>
        <w:jc w:val="both"/>
        <w:rPr>
          <w:rFonts w:eastAsia="Times New Roman" w:cs="Times New Roman"/>
          <w:bCs/>
          <w:szCs w:val="24"/>
        </w:rPr>
      </w:pPr>
      <w:r>
        <w:rPr>
          <w:rFonts w:eastAsia="Times New Roman" w:cs="Times New Roman"/>
          <w:bCs/>
          <w:szCs w:val="24"/>
        </w:rPr>
        <w:t>Nghị quyết của Quốc hội: 02 văn bản</w:t>
      </w:r>
    </w:p>
    <w:p w14:paraId="68D0241B" w14:textId="2A35785A" w:rsidR="004718F9" w:rsidRDefault="004718F9" w:rsidP="001E04C0">
      <w:pPr>
        <w:pStyle w:val="ListParagraph"/>
        <w:numPr>
          <w:ilvl w:val="0"/>
          <w:numId w:val="2"/>
        </w:numPr>
        <w:spacing w:after="0" w:line="240" w:lineRule="auto"/>
        <w:jc w:val="both"/>
        <w:rPr>
          <w:rFonts w:eastAsia="Times New Roman" w:cs="Times New Roman"/>
          <w:bCs/>
          <w:szCs w:val="24"/>
        </w:rPr>
      </w:pPr>
      <w:r>
        <w:rPr>
          <w:rFonts w:eastAsia="Times New Roman" w:cs="Times New Roman"/>
          <w:bCs/>
          <w:szCs w:val="24"/>
        </w:rPr>
        <w:t>Nghị quyết của Chính phủ: 05 văn bản</w:t>
      </w:r>
    </w:p>
    <w:p w14:paraId="2C2363A3" w14:textId="52792414" w:rsidR="003B5119" w:rsidRDefault="002F4910" w:rsidP="001E04C0">
      <w:pPr>
        <w:pStyle w:val="ListParagraph"/>
        <w:numPr>
          <w:ilvl w:val="0"/>
          <w:numId w:val="2"/>
        </w:numPr>
        <w:spacing w:after="0" w:line="240" w:lineRule="auto"/>
        <w:jc w:val="both"/>
        <w:rPr>
          <w:rFonts w:eastAsia="Times New Roman" w:cs="Times New Roman"/>
          <w:bCs/>
          <w:szCs w:val="24"/>
        </w:rPr>
      </w:pPr>
      <w:r>
        <w:rPr>
          <w:rFonts w:eastAsia="Times New Roman" w:cs="Times New Roman"/>
          <w:bCs/>
          <w:szCs w:val="24"/>
        </w:rPr>
        <w:t xml:space="preserve">Nghị định: </w:t>
      </w:r>
      <w:r w:rsidR="007C5994">
        <w:rPr>
          <w:rFonts w:eastAsia="Times New Roman" w:cs="Times New Roman"/>
          <w:bCs/>
          <w:szCs w:val="24"/>
        </w:rPr>
        <w:t>61</w:t>
      </w:r>
      <w:r>
        <w:rPr>
          <w:rFonts w:eastAsia="Times New Roman" w:cs="Times New Roman"/>
          <w:bCs/>
          <w:szCs w:val="24"/>
        </w:rPr>
        <w:t xml:space="preserve"> văn bản</w:t>
      </w:r>
      <w:r w:rsidR="003B5119" w:rsidRPr="001E04C0">
        <w:rPr>
          <w:rFonts w:eastAsia="Times New Roman" w:cs="Times New Roman"/>
          <w:bCs/>
          <w:szCs w:val="24"/>
        </w:rPr>
        <w:t xml:space="preserve">                 </w:t>
      </w:r>
      <w:r w:rsidR="003B5119" w:rsidRPr="001E04C0">
        <w:rPr>
          <w:rFonts w:eastAsia="Times New Roman" w:cs="Times New Roman"/>
          <w:bCs/>
          <w:szCs w:val="24"/>
        </w:rPr>
        <w:tab/>
      </w:r>
    </w:p>
    <w:p w14:paraId="7F04923A" w14:textId="0D7FC0CE" w:rsidR="004718F9" w:rsidRPr="001E04C0" w:rsidRDefault="004718F9" w:rsidP="001E04C0">
      <w:pPr>
        <w:pStyle w:val="ListParagraph"/>
        <w:numPr>
          <w:ilvl w:val="0"/>
          <w:numId w:val="2"/>
        </w:numPr>
        <w:spacing w:after="0" w:line="240" w:lineRule="auto"/>
        <w:jc w:val="both"/>
        <w:rPr>
          <w:rFonts w:eastAsia="Times New Roman" w:cs="Times New Roman"/>
          <w:bCs/>
          <w:szCs w:val="24"/>
        </w:rPr>
      </w:pPr>
      <w:r>
        <w:rPr>
          <w:rFonts w:eastAsia="Times New Roman" w:cs="Times New Roman"/>
          <w:bCs/>
          <w:szCs w:val="24"/>
        </w:rPr>
        <w:t>Quyết định của TTg: 50 văn bản</w:t>
      </w:r>
    </w:p>
    <w:p w14:paraId="43E71EE6" w14:textId="77777777" w:rsidR="00B64DE3" w:rsidRPr="00CC4949" w:rsidRDefault="00B64DE3" w:rsidP="003B5119">
      <w:pPr>
        <w:ind w:left="360"/>
        <w:rPr>
          <w:rFonts w:cs="Times New Roman"/>
          <w:bCs/>
          <w:szCs w:val="24"/>
        </w:rPr>
      </w:pPr>
    </w:p>
    <w:tbl>
      <w:tblPr>
        <w:tblW w:w="9532" w:type="dxa"/>
        <w:tblInd w:w="-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0"/>
        <w:gridCol w:w="8442"/>
      </w:tblGrid>
      <w:tr w:rsidR="002F4910" w:rsidRPr="00CC4949" w14:paraId="2C2363AC" w14:textId="55F00CC4" w:rsidTr="002F4910">
        <w:trPr>
          <w:trHeight w:val="828"/>
        </w:trPr>
        <w:tc>
          <w:tcPr>
            <w:tcW w:w="1090" w:type="dxa"/>
            <w:shd w:val="clear" w:color="auto" w:fill="auto"/>
            <w:vAlign w:val="center"/>
          </w:tcPr>
          <w:p w14:paraId="2C2363A6" w14:textId="47A5B6BC" w:rsidR="002F4910" w:rsidRPr="00CC4949" w:rsidRDefault="002F4910" w:rsidP="00D0141D">
            <w:pPr>
              <w:spacing w:before="120" w:after="120" w:line="240" w:lineRule="auto"/>
              <w:jc w:val="center"/>
              <w:rPr>
                <w:rFonts w:eastAsia="Times New Roman" w:cs="Times New Roman"/>
                <w:b/>
                <w:szCs w:val="24"/>
              </w:rPr>
            </w:pPr>
            <w:r w:rsidRPr="00CC4949">
              <w:rPr>
                <w:rFonts w:eastAsia="Times New Roman" w:cs="Times New Roman"/>
                <w:b/>
                <w:szCs w:val="24"/>
              </w:rPr>
              <w:t>Stt</w:t>
            </w:r>
          </w:p>
        </w:tc>
        <w:tc>
          <w:tcPr>
            <w:tcW w:w="8442" w:type="dxa"/>
            <w:shd w:val="clear" w:color="auto" w:fill="auto"/>
            <w:vAlign w:val="center"/>
          </w:tcPr>
          <w:p w14:paraId="2C2363A8" w14:textId="750B3822" w:rsidR="002F4910" w:rsidRPr="00CC4949" w:rsidRDefault="002F4910" w:rsidP="00D0141D">
            <w:pPr>
              <w:spacing w:before="120" w:after="120" w:line="240" w:lineRule="auto"/>
              <w:jc w:val="center"/>
              <w:rPr>
                <w:rFonts w:eastAsia="Times New Roman" w:cs="Times New Roman"/>
                <w:b/>
                <w:szCs w:val="24"/>
              </w:rPr>
            </w:pPr>
            <w:r w:rsidRPr="00CC4949">
              <w:rPr>
                <w:rFonts w:eastAsia="Times New Roman" w:cs="Times New Roman"/>
                <w:b/>
                <w:szCs w:val="24"/>
              </w:rPr>
              <w:t>Lĩnh vực</w:t>
            </w:r>
          </w:p>
        </w:tc>
      </w:tr>
      <w:tr w:rsidR="002F4910" w:rsidRPr="00CC4949" w14:paraId="2C2363BB" w14:textId="6846E997" w:rsidTr="002F4910">
        <w:trPr>
          <w:trHeight w:val="330"/>
        </w:trPr>
        <w:tc>
          <w:tcPr>
            <w:tcW w:w="1090" w:type="dxa"/>
            <w:shd w:val="clear" w:color="auto" w:fill="auto"/>
            <w:vAlign w:val="center"/>
          </w:tcPr>
          <w:p w14:paraId="2C2363B5" w14:textId="656EE960" w:rsidR="002F4910" w:rsidRPr="00B22B0F" w:rsidRDefault="002F4910" w:rsidP="00D0141D">
            <w:pPr>
              <w:spacing w:before="120" w:after="120" w:line="240" w:lineRule="auto"/>
              <w:ind w:left="360"/>
              <w:jc w:val="center"/>
              <w:rPr>
                <w:rFonts w:eastAsia="Times New Roman" w:cs="Times New Roman"/>
                <w:b/>
                <w:szCs w:val="24"/>
              </w:rPr>
            </w:pPr>
            <w:r>
              <w:rPr>
                <w:rFonts w:eastAsia="Times New Roman" w:cs="Times New Roman"/>
                <w:b/>
                <w:szCs w:val="24"/>
              </w:rPr>
              <w:t>I.</w:t>
            </w:r>
          </w:p>
        </w:tc>
        <w:tc>
          <w:tcPr>
            <w:tcW w:w="8442" w:type="dxa"/>
            <w:shd w:val="clear" w:color="auto" w:fill="auto"/>
            <w:vAlign w:val="center"/>
          </w:tcPr>
          <w:p w14:paraId="2C2363B6" w14:textId="1B985B8E" w:rsidR="002F4910" w:rsidRPr="00CC4949" w:rsidRDefault="00090843" w:rsidP="00D0141D">
            <w:pPr>
              <w:spacing w:before="120" w:after="120" w:line="240" w:lineRule="auto"/>
              <w:jc w:val="both"/>
              <w:rPr>
                <w:rFonts w:cs="Times New Roman"/>
                <w:b/>
                <w:iCs/>
                <w:szCs w:val="24"/>
                <w:lang w:val="vi-VN"/>
              </w:rPr>
            </w:pPr>
            <w:r>
              <w:rPr>
                <w:rFonts w:eastAsia="Times New Roman" w:cs="Times New Roman"/>
                <w:b/>
                <w:szCs w:val="24"/>
              </w:rPr>
              <w:t xml:space="preserve">Lĩnh vực </w:t>
            </w:r>
            <w:r w:rsidR="002F4910" w:rsidRPr="00CC4949">
              <w:rPr>
                <w:rFonts w:eastAsia="Times New Roman" w:cs="Times New Roman"/>
                <w:b/>
                <w:szCs w:val="24"/>
              </w:rPr>
              <w:t xml:space="preserve">Viễn thông </w:t>
            </w:r>
          </w:p>
        </w:tc>
      </w:tr>
      <w:tr w:rsidR="002F4910" w:rsidRPr="00CC4949" w14:paraId="2C2363C2" w14:textId="50F7865D" w:rsidTr="002F4910">
        <w:trPr>
          <w:trHeight w:val="330"/>
        </w:trPr>
        <w:tc>
          <w:tcPr>
            <w:tcW w:w="1090" w:type="dxa"/>
            <w:shd w:val="clear" w:color="auto" w:fill="auto"/>
            <w:vAlign w:val="center"/>
          </w:tcPr>
          <w:p w14:paraId="2C2363BC" w14:textId="3CF872D1" w:rsidR="002F4910" w:rsidRPr="00CC4949" w:rsidRDefault="002F4910" w:rsidP="00D0141D">
            <w:pPr>
              <w:pStyle w:val="ListParagraph"/>
              <w:numPr>
                <w:ilvl w:val="0"/>
                <w:numId w:val="1"/>
              </w:numPr>
              <w:spacing w:before="120" w:after="120" w:line="240" w:lineRule="auto"/>
              <w:jc w:val="center"/>
              <w:rPr>
                <w:rFonts w:eastAsia="Times New Roman" w:cs="Times New Roman"/>
                <w:bCs/>
                <w:szCs w:val="24"/>
              </w:rPr>
            </w:pPr>
          </w:p>
        </w:tc>
        <w:tc>
          <w:tcPr>
            <w:tcW w:w="8442" w:type="dxa"/>
            <w:shd w:val="clear" w:color="auto" w:fill="auto"/>
            <w:vAlign w:val="center"/>
          </w:tcPr>
          <w:p w14:paraId="2C2363BD" w14:textId="6D0DF175" w:rsidR="002F4910" w:rsidRPr="00CC4949" w:rsidRDefault="002F4910" w:rsidP="00D0141D">
            <w:pPr>
              <w:pStyle w:val="NormalWeb"/>
              <w:spacing w:before="120" w:beforeAutospacing="0" w:after="120" w:afterAutospacing="0"/>
              <w:jc w:val="both"/>
              <w:rPr>
                <w:bCs/>
                <w:color w:val="222222"/>
              </w:rPr>
            </w:pPr>
            <w:r>
              <w:rPr>
                <w:bCs/>
                <w:color w:val="222222"/>
              </w:rPr>
              <w:t>Luật Viễn thông 2023</w:t>
            </w:r>
          </w:p>
        </w:tc>
      </w:tr>
      <w:tr w:rsidR="002F4910" w:rsidRPr="00CC4949" w14:paraId="7643C343" w14:textId="77777777" w:rsidTr="002F4910">
        <w:trPr>
          <w:trHeight w:val="330"/>
        </w:trPr>
        <w:tc>
          <w:tcPr>
            <w:tcW w:w="1090" w:type="dxa"/>
            <w:shd w:val="clear" w:color="auto" w:fill="auto"/>
            <w:vAlign w:val="center"/>
          </w:tcPr>
          <w:p w14:paraId="0B9713AE" w14:textId="77777777" w:rsidR="002F4910" w:rsidRPr="00CC4949" w:rsidRDefault="002F4910" w:rsidP="00D0141D">
            <w:pPr>
              <w:pStyle w:val="ListParagraph"/>
              <w:numPr>
                <w:ilvl w:val="0"/>
                <w:numId w:val="1"/>
              </w:numPr>
              <w:spacing w:before="120" w:after="120" w:line="240" w:lineRule="auto"/>
              <w:jc w:val="center"/>
              <w:rPr>
                <w:rFonts w:eastAsia="Times New Roman" w:cs="Times New Roman"/>
                <w:bCs/>
                <w:szCs w:val="24"/>
              </w:rPr>
            </w:pPr>
          </w:p>
        </w:tc>
        <w:tc>
          <w:tcPr>
            <w:tcW w:w="8442" w:type="dxa"/>
            <w:shd w:val="clear" w:color="auto" w:fill="auto"/>
            <w:vAlign w:val="center"/>
          </w:tcPr>
          <w:p w14:paraId="3DDABE3F" w14:textId="5CB64F79" w:rsidR="002F4910" w:rsidRPr="00CC4949" w:rsidRDefault="002F4910" w:rsidP="00D0141D">
            <w:pPr>
              <w:pStyle w:val="NormalWeb"/>
              <w:spacing w:before="120" w:beforeAutospacing="0" w:after="120" w:afterAutospacing="0"/>
              <w:jc w:val="both"/>
              <w:rPr>
                <w:bCs/>
              </w:rPr>
            </w:pPr>
            <w:r w:rsidRPr="00CC4949">
              <w:rPr>
                <w:bCs/>
              </w:rPr>
              <w:t>Nghị định 163/2024/NĐ-CP</w:t>
            </w:r>
            <w:r w:rsidRPr="00CC4949">
              <w:rPr>
                <w:rStyle w:val="FootnoteTextChar"/>
                <w:bCs/>
                <w:color w:val="000000"/>
                <w:sz w:val="24"/>
                <w:szCs w:val="24"/>
              </w:rPr>
              <w:t xml:space="preserve"> </w:t>
            </w:r>
            <w:r w:rsidRPr="00CC4949">
              <w:rPr>
                <w:rStyle w:val="Strong"/>
                <w:b w:val="0"/>
                <w:color w:val="000000"/>
              </w:rPr>
              <w:t xml:space="preserve">quy định chi tiết một số điều của luật tần số vô tuyến </w:t>
            </w:r>
            <w:r w:rsidRPr="009A3704">
              <w:rPr>
                <w:rFonts w:eastAsiaTheme="minorHAnsi" w:cstheme="minorBidi"/>
                <w:bCs/>
                <w:szCs w:val="22"/>
              </w:rPr>
              <w:t>điện</w:t>
            </w:r>
            <w:r w:rsidRPr="00CC4949">
              <w:rPr>
                <w:rStyle w:val="Strong"/>
                <w:b w:val="0"/>
                <w:color w:val="000000"/>
              </w:rPr>
              <w:t xml:space="preserve"> số 42/2009/qh12, được sửa đổi, bổ sung một số điều theo luật số 09/2022/</w:t>
            </w:r>
            <w:r w:rsidR="009A3704">
              <w:rPr>
                <w:rStyle w:val="Strong"/>
                <w:b w:val="0"/>
                <w:color w:val="000000"/>
              </w:rPr>
              <w:t>QH</w:t>
            </w:r>
            <w:r w:rsidRPr="00CC4949">
              <w:rPr>
                <w:rStyle w:val="Strong"/>
                <w:b w:val="0"/>
                <w:color w:val="000000"/>
              </w:rPr>
              <w:t>15</w:t>
            </w:r>
          </w:p>
        </w:tc>
      </w:tr>
      <w:tr w:rsidR="009A3704" w:rsidRPr="00CC4949" w14:paraId="25A72384" w14:textId="77777777" w:rsidTr="002F4910">
        <w:trPr>
          <w:trHeight w:val="330"/>
        </w:trPr>
        <w:tc>
          <w:tcPr>
            <w:tcW w:w="1090" w:type="dxa"/>
            <w:shd w:val="clear" w:color="auto" w:fill="auto"/>
            <w:vAlign w:val="center"/>
          </w:tcPr>
          <w:p w14:paraId="682D2F03" w14:textId="77777777" w:rsidR="009A3704" w:rsidRPr="00CC4949" w:rsidRDefault="009A3704" w:rsidP="00D0141D">
            <w:pPr>
              <w:pStyle w:val="ListParagraph"/>
              <w:numPr>
                <w:ilvl w:val="0"/>
                <w:numId w:val="1"/>
              </w:numPr>
              <w:spacing w:before="120" w:after="120" w:line="240" w:lineRule="auto"/>
              <w:jc w:val="center"/>
              <w:rPr>
                <w:rFonts w:eastAsia="Times New Roman" w:cs="Times New Roman"/>
                <w:bCs/>
                <w:szCs w:val="24"/>
              </w:rPr>
            </w:pPr>
          </w:p>
        </w:tc>
        <w:tc>
          <w:tcPr>
            <w:tcW w:w="8442" w:type="dxa"/>
            <w:shd w:val="clear" w:color="auto" w:fill="auto"/>
            <w:vAlign w:val="center"/>
          </w:tcPr>
          <w:p w14:paraId="28718279" w14:textId="79D194EF" w:rsidR="009A3704" w:rsidRPr="009A3704" w:rsidRDefault="009A3704" w:rsidP="009A3704">
            <w:pPr>
              <w:spacing w:before="120"/>
              <w:jc w:val="both"/>
              <w:rPr>
                <w:rFonts w:cs="Times New Roman"/>
                <w:szCs w:val="24"/>
              </w:rPr>
            </w:pPr>
            <w:r w:rsidRPr="009A3704">
              <w:rPr>
                <w:rFonts w:cs="Times New Roman"/>
                <w:szCs w:val="24"/>
              </w:rPr>
              <w:t>Quyết định số 16/2021/QĐ-TTg ngày 30 tháng 3 năm 2021 quy định về đấu giá, chuyển nhượng quyền sử dụng kho số viễn thông, tên miền internet</w:t>
            </w:r>
          </w:p>
        </w:tc>
      </w:tr>
      <w:tr w:rsidR="009A3704" w:rsidRPr="00CC4949" w14:paraId="2AACAD0B" w14:textId="77777777" w:rsidTr="002F4910">
        <w:trPr>
          <w:trHeight w:val="330"/>
        </w:trPr>
        <w:tc>
          <w:tcPr>
            <w:tcW w:w="1090" w:type="dxa"/>
            <w:shd w:val="clear" w:color="auto" w:fill="auto"/>
            <w:vAlign w:val="center"/>
          </w:tcPr>
          <w:p w14:paraId="45E5D1EE" w14:textId="77777777" w:rsidR="009A3704" w:rsidRPr="00CC4949" w:rsidRDefault="009A3704" w:rsidP="00D0141D">
            <w:pPr>
              <w:pStyle w:val="ListParagraph"/>
              <w:numPr>
                <w:ilvl w:val="0"/>
                <w:numId w:val="1"/>
              </w:numPr>
              <w:spacing w:before="120" w:after="120" w:line="240" w:lineRule="auto"/>
              <w:jc w:val="center"/>
              <w:rPr>
                <w:rFonts w:eastAsia="Times New Roman" w:cs="Times New Roman"/>
                <w:bCs/>
                <w:szCs w:val="24"/>
              </w:rPr>
            </w:pPr>
          </w:p>
        </w:tc>
        <w:tc>
          <w:tcPr>
            <w:tcW w:w="8442" w:type="dxa"/>
            <w:shd w:val="clear" w:color="auto" w:fill="auto"/>
            <w:vAlign w:val="center"/>
          </w:tcPr>
          <w:p w14:paraId="1CB36EC1" w14:textId="70D65B1E" w:rsidR="009A3704" w:rsidRPr="009A3704" w:rsidRDefault="009A3704" w:rsidP="009A3704">
            <w:pPr>
              <w:spacing w:before="120" w:after="280" w:afterAutospacing="1"/>
              <w:jc w:val="both"/>
              <w:rPr>
                <w:rFonts w:cs="Times New Roman"/>
                <w:szCs w:val="24"/>
              </w:rPr>
            </w:pPr>
            <w:r w:rsidRPr="009A3704">
              <w:rPr>
                <w:rFonts w:cs="Times New Roman"/>
                <w:szCs w:val="24"/>
              </w:rPr>
              <w:t>Quyết định số 45/2012/QĐ-TTg ngày 23 tháng 10 năm 2012 về tiêu chí xác định công trình viễn thông quan trọng liên quan đến an ninh quốc gia</w:t>
            </w:r>
          </w:p>
        </w:tc>
      </w:tr>
      <w:tr w:rsidR="009A3704" w:rsidRPr="00CC4949" w14:paraId="688E5892" w14:textId="77777777" w:rsidTr="002F4910">
        <w:trPr>
          <w:trHeight w:val="330"/>
        </w:trPr>
        <w:tc>
          <w:tcPr>
            <w:tcW w:w="1090" w:type="dxa"/>
            <w:shd w:val="clear" w:color="auto" w:fill="auto"/>
            <w:vAlign w:val="center"/>
          </w:tcPr>
          <w:p w14:paraId="04643548" w14:textId="77777777" w:rsidR="009A3704" w:rsidRPr="00CC4949" w:rsidRDefault="009A3704" w:rsidP="00D0141D">
            <w:pPr>
              <w:pStyle w:val="ListParagraph"/>
              <w:numPr>
                <w:ilvl w:val="0"/>
                <w:numId w:val="1"/>
              </w:numPr>
              <w:spacing w:before="120" w:after="120" w:line="240" w:lineRule="auto"/>
              <w:jc w:val="center"/>
              <w:rPr>
                <w:rFonts w:eastAsia="Times New Roman" w:cs="Times New Roman"/>
                <w:bCs/>
                <w:szCs w:val="24"/>
              </w:rPr>
            </w:pPr>
          </w:p>
        </w:tc>
        <w:tc>
          <w:tcPr>
            <w:tcW w:w="8442" w:type="dxa"/>
            <w:shd w:val="clear" w:color="auto" w:fill="auto"/>
            <w:vAlign w:val="center"/>
          </w:tcPr>
          <w:p w14:paraId="135CC215" w14:textId="0A0C0C1B" w:rsidR="009A3704" w:rsidRPr="009A3704" w:rsidRDefault="009A3704" w:rsidP="009A3704">
            <w:pPr>
              <w:spacing w:before="120" w:after="280" w:afterAutospacing="1"/>
              <w:jc w:val="both"/>
              <w:rPr>
                <w:rFonts w:cs="Times New Roman"/>
                <w:szCs w:val="24"/>
              </w:rPr>
            </w:pPr>
            <w:r w:rsidRPr="009A3704">
              <w:rPr>
                <w:rFonts w:cs="Times New Roman"/>
                <w:szCs w:val="24"/>
              </w:rPr>
              <w:t>Quyết định số 55/2011/QĐ-TTg ngày 14 tháng 10 năm 2011 về danh mục doanh nghiệp cung cấp dịch vụ viễn thông có hạ tầng mạng do nhà nước nắm cổ phần, vốn góp chi phối</w:t>
            </w:r>
          </w:p>
        </w:tc>
      </w:tr>
      <w:tr w:rsidR="009A3704" w:rsidRPr="00CC4949" w14:paraId="45C5727A" w14:textId="77777777" w:rsidTr="002F4910">
        <w:trPr>
          <w:trHeight w:val="330"/>
        </w:trPr>
        <w:tc>
          <w:tcPr>
            <w:tcW w:w="1090" w:type="dxa"/>
            <w:shd w:val="clear" w:color="auto" w:fill="auto"/>
            <w:vAlign w:val="center"/>
          </w:tcPr>
          <w:p w14:paraId="1FB78689" w14:textId="77777777" w:rsidR="009A3704" w:rsidRPr="00CC4949" w:rsidRDefault="009A3704" w:rsidP="00D0141D">
            <w:pPr>
              <w:pStyle w:val="ListParagraph"/>
              <w:numPr>
                <w:ilvl w:val="0"/>
                <w:numId w:val="1"/>
              </w:numPr>
              <w:spacing w:before="120" w:after="120" w:line="240" w:lineRule="auto"/>
              <w:jc w:val="center"/>
              <w:rPr>
                <w:rFonts w:eastAsia="Times New Roman" w:cs="Times New Roman"/>
                <w:bCs/>
                <w:szCs w:val="24"/>
              </w:rPr>
            </w:pPr>
          </w:p>
        </w:tc>
        <w:tc>
          <w:tcPr>
            <w:tcW w:w="8442" w:type="dxa"/>
            <w:shd w:val="clear" w:color="auto" w:fill="auto"/>
            <w:vAlign w:val="center"/>
          </w:tcPr>
          <w:p w14:paraId="5EB0F575" w14:textId="27AD9EA5" w:rsidR="009A3704" w:rsidRPr="009A3704" w:rsidRDefault="009A3704" w:rsidP="009A3704">
            <w:pPr>
              <w:pStyle w:val="Heading6"/>
              <w:spacing w:before="90" w:after="90"/>
              <w:jc w:val="both"/>
              <w:rPr>
                <w:sz w:val="24"/>
                <w:szCs w:val="24"/>
              </w:rPr>
            </w:pPr>
            <w:r w:rsidRPr="009A3704">
              <w:rPr>
                <w:b w:val="0"/>
                <w:bCs w:val="0"/>
                <w:sz w:val="24"/>
                <w:szCs w:val="24"/>
              </w:rPr>
              <w:t>Quyết định số 137/2007/QĐ-TTg ngày 21 tháng 8 năm 2007</w:t>
            </w:r>
            <w:r w:rsidRPr="009A3704">
              <w:rPr>
                <w:sz w:val="24"/>
                <w:szCs w:val="24"/>
              </w:rPr>
              <w:t xml:space="preserve"> </w:t>
            </w:r>
            <w:r w:rsidRPr="009A3704">
              <w:rPr>
                <w:b w:val="0"/>
                <w:sz w:val="24"/>
                <w:szCs w:val="24"/>
                <w:lang w:val="vi-VN"/>
              </w:rPr>
              <w:t>phê duyệt đề án tổ chức thông tin phục vụ công tác phòng, chống thiên tai trên biển</w:t>
            </w:r>
          </w:p>
        </w:tc>
      </w:tr>
      <w:tr w:rsidR="009A3704" w:rsidRPr="00CC4949" w14:paraId="51BD606A" w14:textId="77777777" w:rsidTr="002F4910">
        <w:trPr>
          <w:trHeight w:val="330"/>
        </w:trPr>
        <w:tc>
          <w:tcPr>
            <w:tcW w:w="1090" w:type="dxa"/>
            <w:shd w:val="clear" w:color="auto" w:fill="auto"/>
            <w:vAlign w:val="center"/>
          </w:tcPr>
          <w:p w14:paraId="526832E1" w14:textId="77777777" w:rsidR="009A3704" w:rsidRPr="00CC4949" w:rsidRDefault="009A3704" w:rsidP="00D0141D">
            <w:pPr>
              <w:pStyle w:val="ListParagraph"/>
              <w:numPr>
                <w:ilvl w:val="0"/>
                <w:numId w:val="1"/>
              </w:numPr>
              <w:spacing w:before="120" w:after="120" w:line="240" w:lineRule="auto"/>
              <w:jc w:val="center"/>
              <w:rPr>
                <w:rFonts w:eastAsia="Times New Roman" w:cs="Times New Roman"/>
                <w:bCs/>
                <w:szCs w:val="24"/>
              </w:rPr>
            </w:pPr>
          </w:p>
        </w:tc>
        <w:tc>
          <w:tcPr>
            <w:tcW w:w="8442" w:type="dxa"/>
            <w:shd w:val="clear" w:color="auto" w:fill="auto"/>
            <w:vAlign w:val="center"/>
          </w:tcPr>
          <w:p w14:paraId="0274B12B" w14:textId="2CC2F417" w:rsidR="009A3704" w:rsidRPr="009A3704" w:rsidRDefault="009A3704" w:rsidP="009A3704">
            <w:pPr>
              <w:jc w:val="both"/>
              <w:rPr>
                <w:rFonts w:cs="Times New Roman"/>
                <w:szCs w:val="24"/>
              </w:rPr>
            </w:pPr>
            <w:r w:rsidRPr="009A3704">
              <w:rPr>
                <w:rFonts w:cs="Times New Roman"/>
                <w:szCs w:val="24"/>
              </w:rPr>
              <w:t>Quyết định số 155/2008/QĐ-TTg ngày 01 tháng 12 năm 2008 Phê duyệt phương án điều chỉnh cước dịch vụ điện thoại cố định nội hạt</w:t>
            </w:r>
          </w:p>
        </w:tc>
      </w:tr>
      <w:tr w:rsidR="002F4910" w:rsidRPr="00B22B0F" w14:paraId="2C236407" w14:textId="3801C68A" w:rsidTr="002F4910">
        <w:trPr>
          <w:trHeight w:val="330"/>
        </w:trPr>
        <w:tc>
          <w:tcPr>
            <w:tcW w:w="1090" w:type="dxa"/>
            <w:shd w:val="clear" w:color="auto" w:fill="auto"/>
            <w:vAlign w:val="center"/>
          </w:tcPr>
          <w:p w14:paraId="2C236401" w14:textId="6D7BE521" w:rsidR="002F4910" w:rsidRPr="00B22B0F" w:rsidRDefault="002F4910" w:rsidP="00D0141D">
            <w:pPr>
              <w:spacing w:before="120" w:after="120" w:line="240" w:lineRule="auto"/>
              <w:ind w:left="360"/>
              <w:jc w:val="center"/>
              <w:rPr>
                <w:rFonts w:eastAsia="Times New Roman" w:cs="Times New Roman"/>
                <w:b/>
                <w:szCs w:val="24"/>
              </w:rPr>
            </w:pPr>
            <w:r>
              <w:rPr>
                <w:rFonts w:eastAsia="Times New Roman" w:cs="Times New Roman"/>
                <w:b/>
                <w:szCs w:val="24"/>
              </w:rPr>
              <w:t>II.</w:t>
            </w:r>
          </w:p>
        </w:tc>
        <w:tc>
          <w:tcPr>
            <w:tcW w:w="8442" w:type="dxa"/>
            <w:shd w:val="clear" w:color="auto" w:fill="auto"/>
            <w:vAlign w:val="center"/>
          </w:tcPr>
          <w:p w14:paraId="2C236402" w14:textId="3EFD06D7" w:rsidR="002F4910" w:rsidRPr="00B22B0F" w:rsidRDefault="00090843" w:rsidP="00D0141D">
            <w:pPr>
              <w:spacing w:before="120" w:after="120" w:line="240" w:lineRule="auto"/>
              <w:jc w:val="both"/>
              <w:rPr>
                <w:rFonts w:eastAsia="Times New Roman" w:cs="Times New Roman"/>
                <w:b/>
                <w:szCs w:val="24"/>
              </w:rPr>
            </w:pPr>
            <w:r>
              <w:rPr>
                <w:rFonts w:eastAsia="Times New Roman" w:cs="Times New Roman"/>
                <w:b/>
                <w:szCs w:val="24"/>
              </w:rPr>
              <w:t xml:space="preserve">Lĩnh vực </w:t>
            </w:r>
            <w:r w:rsidR="002F4910" w:rsidRPr="00B22B0F">
              <w:rPr>
                <w:rFonts w:eastAsia="Times New Roman" w:cs="Times New Roman"/>
                <w:b/>
                <w:szCs w:val="24"/>
              </w:rPr>
              <w:t xml:space="preserve">Tần số VTĐ </w:t>
            </w:r>
          </w:p>
        </w:tc>
      </w:tr>
      <w:tr w:rsidR="002F4910" w:rsidRPr="00CC4949" w14:paraId="2C23640E" w14:textId="71AF3221" w:rsidTr="002F4910">
        <w:trPr>
          <w:trHeight w:val="330"/>
        </w:trPr>
        <w:tc>
          <w:tcPr>
            <w:tcW w:w="1090" w:type="dxa"/>
            <w:shd w:val="clear" w:color="auto" w:fill="auto"/>
            <w:vAlign w:val="center"/>
          </w:tcPr>
          <w:p w14:paraId="2C236408" w14:textId="61495815" w:rsidR="002F4910" w:rsidRPr="00CC4949" w:rsidRDefault="002F4910" w:rsidP="00D0141D">
            <w:pPr>
              <w:pStyle w:val="ListParagraph"/>
              <w:numPr>
                <w:ilvl w:val="0"/>
                <w:numId w:val="1"/>
              </w:numPr>
              <w:spacing w:before="120" w:after="120" w:line="240" w:lineRule="auto"/>
              <w:jc w:val="center"/>
              <w:rPr>
                <w:rFonts w:eastAsia="Times New Roman" w:cs="Times New Roman"/>
                <w:bCs/>
                <w:szCs w:val="24"/>
              </w:rPr>
            </w:pPr>
          </w:p>
        </w:tc>
        <w:tc>
          <w:tcPr>
            <w:tcW w:w="8442" w:type="dxa"/>
            <w:shd w:val="clear" w:color="auto" w:fill="auto"/>
            <w:vAlign w:val="center"/>
          </w:tcPr>
          <w:p w14:paraId="2C236409" w14:textId="417A3263" w:rsidR="002F4910" w:rsidRPr="00CC4949" w:rsidRDefault="002F4910" w:rsidP="00D0141D">
            <w:pPr>
              <w:pStyle w:val="NormalWeb"/>
              <w:spacing w:before="120" w:beforeAutospacing="0" w:after="120" w:afterAutospacing="0"/>
              <w:jc w:val="both"/>
              <w:rPr>
                <w:bCs/>
                <w:color w:val="222222"/>
              </w:rPr>
            </w:pPr>
            <w:r>
              <w:rPr>
                <w:bCs/>
                <w:color w:val="222222"/>
              </w:rPr>
              <w:t>Luật Tần số Vô tuyến điện 2009</w:t>
            </w:r>
          </w:p>
        </w:tc>
      </w:tr>
      <w:tr w:rsidR="002F4910" w:rsidRPr="00CC4949" w14:paraId="453EFA03" w14:textId="77777777" w:rsidTr="002F4910">
        <w:trPr>
          <w:trHeight w:val="330"/>
        </w:trPr>
        <w:tc>
          <w:tcPr>
            <w:tcW w:w="1090" w:type="dxa"/>
            <w:shd w:val="clear" w:color="auto" w:fill="auto"/>
            <w:vAlign w:val="center"/>
          </w:tcPr>
          <w:p w14:paraId="19D93F40" w14:textId="77777777" w:rsidR="002F4910" w:rsidRPr="00CC4949" w:rsidRDefault="002F4910" w:rsidP="00D0141D">
            <w:pPr>
              <w:pStyle w:val="ListParagraph"/>
              <w:numPr>
                <w:ilvl w:val="0"/>
                <w:numId w:val="1"/>
              </w:numPr>
              <w:spacing w:before="120" w:after="120" w:line="240" w:lineRule="auto"/>
              <w:jc w:val="center"/>
              <w:rPr>
                <w:rFonts w:eastAsia="Times New Roman" w:cs="Times New Roman"/>
                <w:bCs/>
                <w:szCs w:val="24"/>
              </w:rPr>
            </w:pPr>
          </w:p>
        </w:tc>
        <w:tc>
          <w:tcPr>
            <w:tcW w:w="8442" w:type="dxa"/>
            <w:shd w:val="clear" w:color="auto" w:fill="auto"/>
            <w:vAlign w:val="center"/>
          </w:tcPr>
          <w:p w14:paraId="3E5C3F69" w14:textId="1FD55079" w:rsidR="002F4910" w:rsidRPr="00CC4949" w:rsidRDefault="002F4910" w:rsidP="00D0141D">
            <w:pPr>
              <w:pStyle w:val="NormalWeb"/>
              <w:spacing w:before="120" w:beforeAutospacing="0" w:after="120" w:afterAutospacing="0"/>
              <w:jc w:val="both"/>
              <w:rPr>
                <w:bCs/>
                <w:color w:val="222222"/>
              </w:rPr>
            </w:pPr>
            <w:r>
              <w:rPr>
                <w:bCs/>
                <w:color w:val="222222"/>
              </w:rPr>
              <w:t xml:space="preserve">Luật sđbs một số điều của Luật Tần số Vô tuyến điện </w:t>
            </w:r>
            <w:r w:rsidR="00A162C4">
              <w:rPr>
                <w:bCs/>
                <w:color w:val="222222"/>
              </w:rPr>
              <w:t>2023</w:t>
            </w:r>
          </w:p>
        </w:tc>
      </w:tr>
      <w:tr w:rsidR="002F4910" w:rsidRPr="00CC4949" w14:paraId="7B52C697" w14:textId="77777777" w:rsidTr="002F4910">
        <w:trPr>
          <w:trHeight w:val="330"/>
        </w:trPr>
        <w:tc>
          <w:tcPr>
            <w:tcW w:w="1090" w:type="dxa"/>
            <w:shd w:val="clear" w:color="auto" w:fill="auto"/>
            <w:vAlign w:val="center"/>
          </w:tcPr>
          <w:p w14:paraId="7D1BC500" w14:textId="77777777" w:rsidR="002F4910" w:rsidRPr="00CC4949" w:rsidRDefault="002F4910" w:rsidP="00D0141D">
            <w:pPr>
              <w:pStyle w:val="ListParagraph"/>
              <w:numPr>
                <w:ilvl w:val="0"/>
                <w:numId w:val="1"/>
              </w:numPr>
              <w:spacing w:before="120" w:after="120" w:line="240" w:lineRule="auto"/>
              <w:jc w:val="center"/>
              <w:rPr>
                <w:rFonts w:eastAsia="Times New Roman" w:cs="Times New Roman"/>
                <w:bCs/>
                <w:szCs w:val="24"/>
              </w:rPr>
            </w:pPr>
          </w:p>
        </w:tc>
        <w:tc>
          <w:tcPr>
            <w:tcW w:w="8442" w:type="dxa"/>
            <w:shd w:val="clear" w:color="auto" w:fill="auto"/>
            <w:vAlign w:val="center"/>
          </w:tcPr>
          <w:p w14:paraId="2D618CB5" w14:textId="34697438" w:rsidR="002F4910" w:rsidRPr="00CC4949" w:rsidRDefault="002F4910" w:rsidP="00D0141D">
            <w:pPr>
              <w:pStyle w:val="NormalWeb"/>
              <w:spacing w:before="120" w:beforeAutospacing="0" w:after="120" w:afterAutospacing="0"/>
              <w:jc w:val="both"/>
              <w:rPr>
                <w:bCs/>
              </w:rPr>
            </w:pPr>
            <w:r w:rsidRPr="00CC4949">
              <w:rPr>
                <w:bCs/>
              </w:rPr>
              <w:t xml:space="preserve">Nghị định </w:t>
            </w:r>
            <w:r w:rsidRPr="00CC4949">
              <w:rPr>
                <w:bCs/>
                <w:color w:val="000000"/>
              </w:rPr>
              <w:t>63/2023/NĐ-CP</w:t>
            </w:r>
            <w:bookmarkStart w:id="0" w:name="loai_1_name"/>
            <w:r w:rsidRPr="00CC4949">
              <w:rPr>
                <w:rStyle w:val="FootnoteTextChar"/>
                <w:bCs/>
                <w:color w:val="000000"/>
                <w:sz w:val="24"/>
                <w:szCs w:val="24"/>
              </w:rPr>
              <w:t xml:space="preserve"> </w:t>
            </w:r>
            <w:r w:rsidRPr="00CC4949">
              <w:rPr>
                <w:rStyle w:val="Strong"/>
                <w:b w:val="0"/>
                <w:color w:val="000000"/>
              </w:rPr>
              <w:t xml:space="preserve">quy định chi tiết một số điều của </w:t>
            </w:r>
            <w:r>
              <w:rPr>
                <w:rStyle w:val="Strong"/>
                <w:b w:val="0"/>
                <w:color w:val="000000"/>
              </w:rPr>
              <w:t>L</w:t>
            </w:r>
            <w:r w:rsidRPr="00CC4949">
              <w:rPr>
                <w:rStyle w:val="Strong"/>
                <w:b w:val="0"/>
                <w:color w:val="000000"/>
              </w:rPr>
              <w:t xml:space="preserve">uật </w:t>
            </w:r>
            <w:r>
              <w:rPr>
                <w:rStyle w:val="Strong"/>
                <w:b w:val="0"/>
                <w:color w:val="000000"/>
              </w:rPr>
              <w:t>T</w:t>
            </w:r>
            <w:r w:rsidRPr="00CC4949">
              <w:rPr>
                <w:rStyle w:val="Strong"/>
                <w:b w:val="0"/>
                <w:color w:val="000000"/>
              </w:rPr>
              <w:t>ần số vô tuyến điện số 42/2009/</w:t>
            </w:r>
            <w:r>
              <w:rPr>
                <w:rStyle w:val="Strong"/>
                <w:b w:val="0"/>
                <w:color w:val="000000"/>
              </w:rPr>
              <w:t>QH</w:t>
            </w:r>
            <w:r w:rsidRPr="00CC4949">
              <w:rPr>
                <w:rStyle w:val="Strong"/>
                <w:b w:val="0"/>
                <w:color w:val="000000"/>
              </w:rPr>
              <w:t>12, được sửa đổi, bổ sung một số điều theo luật số 09/2022/qh15</w:t>
            </w:r>
            <w:bookmarkEnd w:id="0"/>
          </w:p>
        </w:tc>
      </w:tr>
      <w:tr w:rsidR="007B5F4C" w:rsidRPr="00CC4949" w14:paraId="0A449E83" w14:textId="77777777" w:rsidTr="002F4910">
        <w:trPr>
          <w:trHeight w:val="330"/>
        </w:trPr>
        <w:tc>
          <w:tcPr>
            <w:tcW w:w="1090" w:type="dxa"/>
            <w:shd w:val="clear" w:color="auto" w:fill="auto"/>
            <w:vAlign w:val="center"/>
          </w:tcPr>
          <w:p w14:paraId="33667E1E" w14:textId="77777777" w:rsidR="007B5F4C" w:rsidRPr="00CC4949" w:rsidRDefault="007B5F4C" w:rsidP="00D0141D">
            <w:pPr>
              <w:pStyle w:val="ListParagraph"/>
              <w:numPr>
                <w:ilvl w:val="0"/>
                <w:numId w:val="1"/>
              </w:numPr>
              <w:spacing w:before="120" w:after="120" w:line="240" w:lineRule="auto"/>
              <w:jc w:val="center"/>
              <w:rPr>
                <w:rFonts w:eastAsia="Times New Roman" w:cs="Times New Roman"/>
                <w:bCs/>
                <w:szCs w:val="24"/>
              </w:rPr>
            </w:pPr>
          </w:p>
        </w:tc>
        <w:tc>
          <w:tcPr>
            <w:tcW w:w="8442" w:type="dxa"/>
            <w:shd w:val="clear" w:color="auto" w:fill="auto"/>
            <w:vAlign w:val="center"/>
          </w:tcPr>
          <w:p w14:paraId="7E01130C" w14:textId="5906BD7C" w:rsidR="007B5F4C" w:rsidRPr="001074F8" w:rsidRDefault="00DE03EA" w:rsidP="001074F8">
            <w:pPr>
              <w:spacing w:before="120" w:after="280" w:afterAutospacing="1"/>
              <w:jc w:val="both"/>
              <w:rPr>
                <w:szCs w:val="24"/>
              </w:rPr>
            </w:pPr>
            <w:r w:rsidRPr="001074F8">
              <w:rPr>
                <w:szCs w:val="24"/>
              </w:rPr>
              <w:t xml:space="preserve">Quyết định số </w:t>
            </w:r>
            <w:r w:rsidR="001074F8" w:rsidRPr="001074F8">
              <w:rPr>
                <w:szCs w:val="24"/>
              </w:rPr>
              <w:t>71/2013/QĐ-TTg</w:t>
            </w:r>
            <w:r w:rsidR="001074F8" w:rsidRPr="001074F8">
              <w:rPr>
                <w:szCs w:val="24"/>
              </w:rPr>
              <w:t xml:space="preserve"> </w:t>
            </w:r>
            <w:r w:rsidR="001074F8" w:rsidRPr="001074F8">
              <w:rPr>
                <w:szCs w:val="24"/>
              </w:rPr>
              <w:t>ngày 21 tháng 11 năm 2013</w:t>
            </w:r>
            <w:r w:rsidR="001074F8" w:rsidRPr="001074F8">
              <w:rPr>
                <w:szCs w:val="24"/>
              </w:rPr>
              <w:t xml:space="preserve"> ban hành quy hoạch phổ tần số vô tuyến điện quốc gia</w:t>
            </w:r>
          </w:p>
        </w:tc>
      </w:tr>
      <w:tr w:rsidR="007B5F4C" w:rsidRPr="00CC4949" w14:paraId="450EED48" w14:textId="77777777" w:rsidTr="002F4910">
        <w:trPr>
          <w:trHeight w:val="330"/>
        </w:trPr>
        <w:tc>
          <w:tcPr>
            <w:tcW w:w="1090" w:type="dxa"/>
            <w:shd w:val="clear" w:color="auto" w:fill="auto"/>
            <w:vAlign w:val="center"/>
          </w:tcPr>
          <w:p w14:paraId="306B19FE" w14:textId="77777777" w:rsidR="007B5F4C" w:rsidRPr="00CC4949" w:rsidRDefault="007B5F4C" w:rsidP="00D0141D">
            <w:pPr>
              <w:pStyle w:val="ListParagraph"/>
              <w:numPr>
                <w:ilvl w:val="0"/>
                <w:numId w:val="1"/>
              </w:numPr>
              <w:spacing w:before="120" w:after="120" w:line="240" w:lineRule="auto"/>
              <w:jc w:val="center"/>
              <w:rPr>
                <w:rFonts w:eastAsia="Times New Roman" w:cs="Times New Roman"/>
                <w:bCs/>
                <w:szCs w:val="24"/>
              </w:rPr>
            </w:pPr>
          </w:p>
        </w:tc>
        <w:tc>
          <w:tcPr>
            <w:tcW w:w="8442" w:type="dxa"/>
            <w:shd w:val="clear" w:color="auto" w:fill="auto"/>
            <w:vAlign w:val="center"/>
          </w:tcPr>
          <w:p w14:paraId="17D0EC88" w14:textId="31FBAB30" w:rsidR="007B5F4C" w:rsidRPr="004718F9" w:rsidRDefault="00DE03EA" w:rsidP="004718F9">
            <w:pPr>
              <w:spacing w:before="120" w:after="280" w:afterAutospacing="1"/>
              <w:jc w:val="both"/>
              <w:rPr>
                <w:szCs w:val="24"/>
              </w:rPr>
            </w:pPr>
            <w:r w:rsidRPr="001074F8">
              <w:rPr>
                <w:szCs w:val="24"/>
              </w:rPr>
              <w:t xml:space="preserve">Quyết định số </w:t>
            </w:r>
            <w:r w:rsidR="001074F8" w:rsidRPr="001074F8">
              <w:rPr>
                <w:szCs w:val="24"/>
              </w:rPr>
              <w:t>40/2017/QĐ-TTg</w:t>
            </w:r>
            <w:r w:rsidR="001074F8" w:rsidRPr="001074F8">
              <w:rPr>
                <w:szCs w:val="24"/>
                <w:lang w:val="vi-VN"/>
              </w:rPr>
              <w:t xml:space="preserve"> ngày </w:t>
            </w:r>
            <w:r w:rsidR="001074F8" w:rsidRPr="001074F8">
              <w:rPr>
                <w:szCs w:val="24"/>
              </w:rPr>
              <w:t>15</w:t>
            </w:r>
            <w:r w:rsidR="001074F8" w:rsidRPr="001074F8">
              <w:rPr>
                <w:szCs w:val="24"/>
                <w:lang w:val="vi-VN"/>
              </w:rPr>
              <w:t xml:space="preserve"> tháng </w:t>
            </w:r>
            <w:r w:rsidR="001074F8" w:rsidRPr="001074F8">
              <w:rPr>
                <w:szCs w:val="24"/>
              </w:rPr>
              <w:t>9</w:t>
            </w:r>
            <w:r w:rsidR="001074F8" w:rsidRPr="001074F8">
              <w:rPr>
                <w:szCs w:val="24"/>
                <w:lang w:val="vi-VN"/>
              </w:rPr>
              <w:t xml:space="preserve"> năm 20</w:t>
            </w:r>
            <w:r w:rsidR="001074F8" w:rsidRPr="001074F8">
              <w:rPr>
                <w:szCs w:val="24"/>
              </w:rPr>
              <w:t>17</w:t>
            </w:r>
            <w:r w:rsidR="001074F8" w:rsidRPr="001074F8">
              <w:rPr>
                <w:szCs w:val="24"/>
                <w:lang w:val="vi-VN"/>
              </w:rPr>
              <w:t xml:space="preserve"> về việc áp dụng cơ chế tài chính đối với cục tần số vô tuyến điện</w:t>
            </w:r>
          </w:p>
        </w:tc>
      </w:tr>
      <w:tr w:rsidR="007B5F4C" w:rsidRPr="00CC4949" w14:paraId="0563F105" w14:textId="77777777" w:rsidTr="002F4910">
        <w:trPr>
          <w:trHeight w:val="330"/>
        </w:trPr>
        <w:tc>
          <w:tcPr>
            <w:tcW w:w="1090" w:type="dxa"/>
            <w:shd w:val="clear" w:color="auto" w:fill="auto"/>
            <w:vAlign w:val="center"/>
          </w:tcPr>
          <w:p w14:paraId="0FF84EB9" w14:textId="77777777" w:rsidR="007B5F4C" w:rsidRPr="00CC4949" w:rsidRDefault="007B5F4C" w:rsidP="00D0141D">
            <w:pPr>
              <w:pStyle w:val="ListParagraph"/>
              <w:numPr>
                <w:ilvl w:val="0"/>
                <w:numId w:val="1"/>
              </w:numPr>
              <w:spacing w:before="120" w:after="120" w:line="240" w:lineRule="auto"/>
              <w:jc w:val="center"/>
              <w:rPr>
                <w:rFonts w:eastAsia="Times New Roman" w:cs="Times New Roman"/>
                <w:bCs/>
                <w:szCs w:val="24"/>
              </w:rPr>
            </w:pPr>
          </w:p>
        </w:tc>
        <w:tc>
          <w:tcPr>
            <w:tcW w:w="8442" w:type="dxa"/>
            <w:shd w:val="clear" w:color="auto" w:fill="auto"/>
            <w:vAlign w:val="center"/>
          </w:tcPr>
          <w:p w14:paraId="43F0BBDD" w14:textId="4AB43337" w:rsidR="007B5F4C" w:rsidRPr="001074F8" w:rsidRDefault="00DE03EA" w:rsidP="001074F8">
            <w:pPr>
              <w:pStyle w:val="NormalWeb"/>
              <w:spacing w:before="120" w:beforeAutospacing="0" w:after="120" w:afterAutospacing="0"/>
              <w:jc w:val="both"/>
              <w:rPr>
                <w:bCs/>
              </w:rPr>
            </w:pPr>
            <w:r w:rsidRPr="001074F8">
              <w:t>Quyết định số</w:t>
            </w:r>
            <w:r w:rsidRPr="001074F8">
              <w:t xml:space="preserve"> </w:t>
            </w:r>
            <w:r w:rsidR="001074F8" w:rsidRPr="001074F8">
              <w:t xml:space="preserve">38/2021/QĐ-TTg ngày 29 </w:t>
            </w:r>
            <w:r w:rsidR="001074F8" w:rsidRPr="001074F8">
              <w:rPr>
                <w:shd w:val="solid" w:color="FFFFFF" w:fill="auto"/>
              </w:rPr>
              <w:t>tháng</w:t>
            </w:r>
            <w:r w:rsidR="001074F8" w:rsidRPr="001074F8">
              <w:t xml:space="preserve"> 12 năm 2021 sửa đổi, bổ sung một số điều của quyết định số 71/2013/QĐ-TTg ngày 21 tháng 11 năm 2013 của thủ tướng chính phủ ban hành quy hoạch phổ tần số vô tuyến điện quốc gia được sửa đổi, bổ sung một số điều theo quyết định số 02/2017/QĐ-TTg ngày 17 tháng 01 năm 2017 của Thủ tướng Chính phủ</w:t>
            </w:r>
          </w:p>
        </w:tc>
      </w:tr>
      <w:tr w:rsidR="007B5F4C" w:rsidRPr="00CC4949" w14:paraId="03B62F59" w14:textId="77777777" w:rsidTr="002F4910">
        <w:trPr>
          <w:trHeight w:val="330"/>
        </w:trPr>
        <w:tc>
          <w:tcPr>
            <w:tcW w:w="1090" w:type="dxa"/>
            <w:shd w:val="clear" w:color="auto" w:fill="auto"/>
            <w:vAlign w:val="center"/>
          </w:tcPr>
          <w:p w14:paraId="33460838" w14:textId="77777777" w:rsidR="007B5F4C" w:rsidRPr="00CC4949" w:rsidRDefault="007B5F4C" w:rsidP="00D0141D">
            <w:pPr>
              <w:pStyle w:val="ListParagraph"/>
              <w:numPr>
                <w:ilvl w:val="0"/>
                <w:numId w:val="1"/>
              </w:numPr>
              <w:spacing w:before="120" w:after="120" w:line="240" w:lineRule="auto"/>
              <w:jc w:val="center"/>
              <w:rPr>
                <w:rFonts w:eastAsia="Times New Roman" w:cs="Times New Roman"/>
                <w:bCs/>
                <w:szCs w:val="24"/>
              </w:rPr>
            </w:pPr>
          </w:p>
        </w:tc>
        <w:tc>
          <w:tcPr>
            <w:tcW w:w="8442" w:type="dxa"/>
            <w:shd w:val="clear" w:color="auto" w:fill="auto"/>
            <w:vAlign w:val="center"/>
          </w:tcPr>
          <w:p w14:paraId="20B610FB" w14:textId="37827342" w:rsidR="007B5F4C" w:rsidRPr="001074F8" w:rsidRDefault="00DE03EA" w:rsidP="001074F8">
            <w:pPr>
              <w:spacing w:before="120" w:after="280" w:afterAutospacing="1"/>
              <w:jc w:val="both"/>
              <w:rPr>
                <w:szCs w:val="24"/>
              </w:rPr>
            </w:pPr>
            <w:r w:rsidRPr="001074F8">
              <w:rPr>
                <w:szCs w:val="24"/>
              </w:rPr>
              <w:t>Quyết định số</w:t>
            </w:r>
            <w:r w:rsidRPr="001074F8">
              <w:rPr>
                <w:szCs w:val="24"/>
              </w:rPr>
              <w:t xml:space="preserve"> </w:t>
            </w:r>
            <w:r w:rsidRPr="001074F8">
              <w:rPr>
                <w:szCs w:val="24"/>
              </w:rPr>
              <w:t>15/2024/QĐ-TTg</w:t>
            </w:r>
            <w:r w:rsidRPr="001074F8">
              <w:rPr>
                <w:szCs w:val="24"/>
              </w:rPr>
              <w:t xml:space="preserve"> </w:t>
            </w:r>
            <w:r w:rsidRPr="001074F8">
              <w:rPr>
                <w:szCs w:val="24"/>
              </w:rPr>
              <w:t>ngày 04 tháng 10 năm 2024</w:t>
            </w:r>
            <w:r w:rsidRPr="001074F8">
              <w:rPr>
                <w:szCs w:val="24"/>
              </w:rPr>
              <w:t xml:space="preserve"> sửa đổi, bổ sung một số điều của quyết định số 71/2013/qđ-ttg ngày 21 tháng 11 năm 2013 của thủ tướng chính phủ ban hành quy hoạch phổ tần số vô tuyến điện quốc gia được sửa đổi, bổ sung một số điều theo quyết định số 38/2021/qđ-ttg ngày 29 tháng 12 năm 2021 của thủ tướng chính phủ</w:t>
            </w:r>
          </w:p>
        </w:tc>
      </w:tr>
      <w:tr w:rsidR="002F4910" w:rsidRPr="00B22B0F" w14:paraId="79A9B2A3" w14:textId="7FD2BA04" w:rsidTr="002F4910">
        <w:trPr>
          <w:trHeight w:val="330"/>
        </w:trPr>
        <w:tc>
          <w:tcPr>
            <w:tcW w:w="1090" w:type="dxa"/>
            <w:shd w:val="clear" w:color="auto" w:fill="auto"/>
            <w:vAlign w:val="center"/>
          </w:tcPr>
          <w:p w14:paraId="44B7833D" w14:textId="2E6606C7" w:rsidR="002F4910" w:rsidRPr="00B22B0F" w:rsidRDefault="002F4910" w:rsidP="00D0141D">
            <w:pPr>
              <w:spacing w:before="120" w:after="120" w:line="240" w:lineRule="auto"/>
              <w:ind w:left="360"/>
              <w:jc w:val="center"/>
              <w:rPr>
                <w:rFonts w:eastAsia="Times New Roman" w:cs="Times New Roman"/>
                <w:b/>
                <w:szCs w:val="24"/>
              </w:rPr>
            </w:pPr>
            <w:r>
              <w:rPr>
                <w:rFonts w:eastAsia="Times New Roman" w:cs="Times New Roman"/>
                <w:b/>
                <w:szCs w:val="24"/>
              </w:rPr>
              <w:t>III</w:t>
            </w:r>
          </w:p>
        </w:tc>
        <w:tc>
          <w:tcPr>
            <w:tcW w:w="8442" w:type="dxa"/>
            <w:shd w:val="clear" w:color="auto" w:fill="auto"/>
            <w:vAlign w:val="center"/>
          </w:tcPr>
          <w:p w14:paraId="4F32942D" w14:textId="007BD76E" w:rsidR="002F4910" w:rsidRPr="00B22B0F" w:rsidRDefault="002F4910" w:rsidP="00D0141D">
            <w:pPr>
              <w:pStyle w:val="NormalWeb"/>
              <w:spacing w:before="120" w:beforeAutospacing="0" w:after="120" w:afterAutospacing="0"/>
              <w:jc w:val="both"/>
              <w:rPr>
                <w:b/>
              </w:rPr>
            </w:pPr>
            <w:r w:rsidRPr="00B22B0F">
              <w:rPr>
                <w:b/>
              </w:rPr>
              <w:t>Lĩnh vực Giao dịch điện tử</w:t>
            </w:r>
          </w:p>
        </w:tc>
      </w:tr>
      <w:tr w:rsidR="002F4910" w:rsidRPr="00CC4949" w14:paraId="5417FFC3" w14:textId="267C2145" w:rsidTr="002F4910">
        <w:trPr>
          <w:trHeight w:val="330"/>
        </w:trPr>
        <w:tc>
          <w:tcPr>
            <w:tcW w:w="1090" w:type="dxa"/>
            <w:shd w:val="clear" w:color="auto" w:fill="auto"/>
            <w:vAlign w:val="center"/>
          </w:tcPr>
          <w:p w14:paraId="110885DD" w14:textId="012B3EB3" w:rsidR="002F4910" w:rsidRPr="00CC4949" w:rsidRDefault="002F4910" w:rsidP="00D0141D">
            <w:pPr>
              <w:pStyle w:val="ListParagraph"/>
              <w:numPr>
                <w:ilvl w:val="0"/>
                <w:numId w:val="1"/>
              </w:numPr>
              <w:spacing w:before="120" w:after="120" w:line="240" w:lineRule="auto"/>
              <w:jc w:val="center"/>
              <w:rPr>
                <w:rFonts w:eastAsia="Times New Roman" w:cs="Times New Roman"/>
                <w:bCs/>
                <w:szCs w:val="24"/>
              </w:rPr>
            </w:pPr>
          </w:p>
        </w:tc>
        <w:tc>
          <w:tcPr>
            <w:tcW w:w="8442" w:type="dxa"/>
            <w:shd w:val="clear" w:color="auto" w:fill="auto"/>
            <w:vAlign w:val="center"/>
          </w:tcPr>
          <w:p w14:paraId="0F0417F9" w14:textId="14C1183A" w:rsidR="002F4910" w:rsidRPr="00CC4949" w:rsidRDefault="002F4910" w:rsidP="00D0141D">
            <w:pPr>
              <w:pStyle w:val="NormalWeb"/>
              <w:spacing w:before="120" w:beforeAutospacing="0" w:after="120" w:afterAutospacing="0"/>
              <w:jc w:val="both"/>
              <w:rPr>
                <w:bCs/>
              </w:rPr>
            </w:pPr>
            <w:r>
              <w:rPr>
                <w:bCs/>
              </w:rPr>
              <w:t>L</w:t>
            </w:r>
            <w:r>
              <w:t>uật Giao dịch điện tử 2023</w:t>
            </w:r>
          </w:p>
        </w:tc>
      </w:tr>
      <w:tr w:rsidR="002F4910" w:rsidRPr="00CC4949" w14:paraId="228EC089" w14:textId="77777777" w:rsidTr="002F4910">
        <w:trPr>
          <w:trHeight w:val="330"/>
        </w:trPr>
        <w:tc>
          <w:tcPr>
            <w:tcW w:w="1090" w:type="dxa"/>
            <w:shd w:val="clear" w:color="auto" w:fill="auto"/>
            <w:vAlign w:val="center"/>
          </w:tcPr>
          <w:p w14:paraId="2CDBBEC6" w14:textId="77777777" w:rsidR="002F4910" w:rsidRPr="00CC4949" w:rsidRDefault="002F4910" w:rsidP="00D0141D">
            <w:pPr>
              <w:pStyle w:val="ListParagraph"/>
              <w:numPr>
                <w:ilvl w:val="0"/>
                <w:numId w:val="1"/>
              </w:numPr>
              <w:spacing w:before="120" w:after="120" w:line="240" w:lineRule="auto"/>
              <w:jc w:val="center"/>
              <w:rPr>
                <w:rFonts w:eastAsia="Times New Roman" w:cs="Times New Roman"/>
                <w:bCs/>
                <w:szCs w:val="24"/>
              </w:rPr>
            </w:pPr>
          </w:p>
        </w:tc>
        <w:tc>
          <w:tcPr>
            <w:tcW w:w="8442" w:type="dxa"/>
            <w:shd w:val="clear" w:color="auto" w:fill="auto"/>
            <w:vAlign w:val="center"/>
          </w:tcPr>
          <w:p w14:paraId="05327C43" w14:textId="0F3210DB" w:rsidR="002F4910" w:rsidRPr="00CC4949" w:rsidRDefault="002F4910" w:rsidP="00D0141D">
            <w:pPr>
              <w:pStyle w:val="NormalWeb"/>
              <w:spacing w:before="120" w:beforeAutospacing="0" w:after="120" w:afterAutospacing="0"/>
              <w:jc w:val="both"/>
              <w:rPr>
                <w:bCs/>
              </w:rPr>
            </w:pPr>
            <w:r w:rsidRPr="00CC4949">
              <w:rPr>
                <w:bCs/>
              </w:rPr>
              <w:t>Nghị định 23/2025/NĐ-CP quy định về chữ ký điện tử và dịch vụ tin cậy</w:t>
            </w:r>
          </w:p>
        </w:tc>
      </w:tr>
      <w:tr w:rsidR="002F4910" w:rsidRPr="00CC4949" w14:paraId="5E83AF34" w14:textId="5BDA2E1F" w:rsidTr="002F4910">
        <w:trPr>
          <w:trHeight w:val="330"/>
        </w:trPr>
        <w:tc>
          <w:tcPr>
            <w:tcW w:w="1090" w:type="dxa"/>
            <w:shd w:val="clear" w:color="auto" w:fill="auto"/>
            <w:vAlign w:val="center"/>
          </w:tcPr>
          <w:p w14:paraId="1886216E" w14:textId="73110E00" w:rsidR="002F4910" w:rsidRPr="00CC4949" w:rsidRDefault="002F4910" w:rsidP="00D0141D">
            <w:pPr>
              <w:pStyle w:val="ListParagraph"/>
              <w:numPr>
                <w:ilvl w:val="0"/>
                <w:numId w:val="1"/>
              </w:numPr>
              <w:spacing w:before="120" w:after="120" w:line="240" w:lineRule="auto"/>
              <w:jc w:val="center"/>
              <w:rPr>
                <w:rFonts w:eastAsia="Times New Roman" w:cs="Times New Roman"/>
                <w:bCs/>
                <w:szCs w:val="24"/>
              </w:rPr>
            </w:pPr>
          </w:p>
        </w:tc>
        <w:tc>
          <w:tcPr>
            <w:tcW w:w="8442" w:type="dxa"/>
            <w:shd w:val="clear" w:color="auto" w:fill="auto"/>
            <w:vAlign w:val="center"/>
          </w:tcPr>
          <w:p w14:paraId="6CBD3700" w14:textId="34A23F82" w:rsidR="002F4910" w:rsidRPr="00CC4949" w:rsidRDefault="002F4910" w:rsidP="00D0141D">
            <w:pPr>
              <w:pStyle w:val="NormalWeb"/>
              <w:spacing w:before="120" w:beforeAutospacing="0" w:after="120" w:afterAutospacing="0"/>
              <w:jc w:val="both"/>
              <w:rPr>
                <w:bCs/>
              </w:rPr>
            </w:pPr>
            <w:r w:rsidRPr="00CC4949">
              <w:rPr>
                <w:bCs/>
              </w:rPr>
              <w:t>Nghị định 47/2024/NĐ-CP quy định về danh mục cơ sở dữ liệu quốc gia; việc xây dựng, cập nhật, duy trì, khai thác và sử dụng cơ sở dữ liệu quốc gia</w:t>
            </w:r>
          </w:p>
        </w:tc>
      </w:tr>
      <w:tr w:rsidR="002F4910" w:rsidRPr="00CC4949" w14:paraId="380C407B" w14:textId="0CD4F745" w:rsidTr="002F4910">
        <w:trPr>
          <w:trHeight w:val="330"/>
        </w:trPr>
        <w:tc>
          <w:tcPr>
            <w:tcW w:w="1090" w:type="dxa"/>
            <w:shd w:val="clear" w:color="auto" w:fill="auto"/>
            <w:vAlign w:val="center"/>
          </w:tcPr>
          <w:p w14:paraId="1FE971DD" w14:textId="77777777" w:rsidR="002F4910" w:rsidRPr="00CC4949" w:rsidRDefault="002F4910" w:rsidP="00D0141D">
            <w:pPr>
              <w:pStyle w:val="ListParagraph"/>
              <w:numPr>
                <w:ilvl w:val="0"/>
                <w:numId w:val="1"/>
              </w:numPr>
              <w:spacing w:before="120" w:after="120" w:line="240" w:lineRule="auto"/>
              <w:jc w:val="center"/>
              <w:rPr>
                <w:rFonts w:eastAsia="Times New Roman" w:cs="Times New Roman"/>
                <w:bCs/>
                <w:szCs w:val="24"/>
              </w:rPr>
            </w:pPr>
          </w:p>
        </w:tc>
        <w:tc>
          <w:tcPr>
            <w:tcW w:w="8442" w:type="dxa"/>
            <w:shd w:val="clear" w:color="auto" w:fill="auto"/>
            <w:vAlign w:val="center"/>
          </w:tcPr>
          <w:p w14:paraId="59C1E56E" w14:textId="750D1AEC" w:rsidR="002F4910" w:rsidRPr="00CC4949" w:rsidRDefault="002F4910" w:rsidP="00D0141D">
            <w:pPr>
              <w:widowControl w:val="0"/>
              <w:spacing w:before="120" w:after="120" w:line="240" w:lineRule="auto"/>
              <w:jc w:val="both"/>
              <w:textAlignment w:val="baseline"/>
              <w:rPr>
                <w:rFonts w:cs="Times New Roman"/>
                <w:bCs/>
                <w:szCs w:val="24"/>
              </w:rPr>
            </w:pPr>
            <w:r w:rsidRPr="00CC4949">
              <w:rPr>
                <w:rFonts w:cs="Times New Roman"/>
                <w:bCs/>
                <w:szCs w:val="24"/>
              </w:rPr>
              <w:t xml:space="preserve">Nghị định 137/2024/NĐ-CP </w:t>
            </w:r>
            <w:r w:rsidRPr="00CC4949">
              <w:rPr>
                <w:rFonts w:cs="Times New Roman"/>
                <w:bCs/>
                <w:szCs w:val="24"/>
                <w:bdr w:val="none" w:sz="0" w:space="0" w:color="auto" w:frame="1"/>
                <w:lang w:val="vi-VN"/>
              </w:rPr>
              <w:t xml:space="preserve">Quy định về </w:t>
            </w:r>
            <w:bookmarkStart w:id="1" w:name="_Hlk161664461"/>
            <w:r w:rsidRPr="00CC4949">
              <w:rPr>
                <w:rFonts w:cs="Times New Roman"/>
                <w:bCs/>
                <w:szCs w:val="24"/>
                <w:bdr w:val="none" w:sz="0" w:space="0" w:color="auto" w:frame="1"/>
                <w:lang w:val="vi-VN"/>
              </w:rPr>
              <w:t>giao dịch điện tử của cơ quan nhà nước</w:t>
            </w:r>
            <w:r w:rsidRPr="00CC4949">
              <w:rPr>
                <w:rFonts w:cs="Times New Roman"/>
                <w:bCs/>
                <w:szCs w:val="24"/>
                <w:bdr w:val="none" w:sz="0" w:space="0" w:color="auto" w:frame="1"/>
              </w:rPr>
              <w:t xml:space="preserve"> </w:t>
            </w:r>
            <w:r w:rsidRPr="00CC4949">
              <w:rPr>
                <w:rFonts w:cs="Times New Roman"/>
                <w:bCs/>
                <w:szCs w:val="24"/>
                <w:bdr w:val="none" w:sz="0" w:space="0" w:color="auto" w:frame="1"/>
                <w:lang w:val="vi-VN"/>
              </w:rPr>
              <w:t>và hệ thống thông tin phục vụ giao dịch điện tử</w:t>
            </w:r>
            <w:bookmarkEnd w:id="1"/>
          </w:p>
        </w:tc>
      </w:tr>
      <w:tr w:rsidR="002F4910" w:rsidRPr="00B22B0F" w14:paraId="4DDE1814" w14:textId="7789D4C4" w:rsidTr="002F4910">
        <w:trPr>
          <w:trHeight w:val="330"/>
        </w:trPr>
        <w:tc>
          <w:tcPr>
            <w:tcW w:w="1090" w:type="dxa"/>
            <w:shd w:val="clear" w:color="auto" w:fill="auto"/>
            <w:vAlign w:val="center"/>
          </w:tcPr>
          <w:p w14:paraId="46967C5E" w14:textId="09FB5240" w:rsidR="002F4910" w:rsidRPr="00B22B0F" w:rsidRDefault="002F4910" w:rsidP="00D0141D">
            <w:pPr>
              <w:spacing w:before="120" w:after="120" w:line="240" w:lineRule="auto"/>
              <w:ind w:left="360"/>
              <w:jc w:val="center"/>
              <w:rPr>
                <w:rFonts w:eastAsia="Times New Roman" w:cs="Times New Roman"/>
                <w:b/>
                <w:szCs w:val="24"/>
              </w:rPr>
            </w:pPr>
            <w:r>
              <w:rPr>
                <w:rFonts w:eastAsia="Times New Roman" w:cs="Times New Roman"/>
                <w:b/>
                <w:szCs w:val="24"/>
              </w:rPr>
              <w:t>IV.</w:t>
            </w:r>
          </w:p>
        </w:tc>
        <w:tc>
          <w:tcPr>
            <w:tcW w:w="8442" w:type="dxa"/>
            <w:shd w:val="clear" w:color="auto" w:fill="auto"/>
            <w:vAlign w:val="center"/>
          </w:tcPr>
          <w:p w14:paraId="162DF000" w14:textId="4E398D8A" w:rsidR="002F4910" w:rsidRPr="00B22B0F" w:rsidRDefault="002F4910" w:rsidP="00D0141D">
            <w:pPr>
              <w:pStyle w:val="NormalWeb"/>
              <w:spacing w:before="120" w:beforeAutospacing="0" w:after="120" w:afterAutospacing="0"/>
              <w:jc w:val="both"/>
              <w:rPr>
                <w:b/>
              </w:rPr>
            </w:pPr>
            <w:r>
              <w:rPr>
                <w:b/>
              </w:rPr>
              <w:t xml:space="preserve">Lĩnh vực </w:t>
            </w:r>
            <w:r w:rsidRPr="00B22B0F">
              <w:rPr>
                <w:b/>
              </w:rPr>
              <w:t>Bưu chính</w:t>
            </w:r>
          </w:p>
        </w:tc>
      </w:tr>
      <w:tr w:rsidR="002F4910" w:rsidRPr="00CC4949" w14:paraId="5FE49A90" w14:textId="08F80554" w:rsidTr="002F4910">
        <w:trPr>
          <w:trHeight w:val="330"/>
        </w:trPr>
        <w:tc>
          <w:tcPr>
            <w:tcW w:w="1090" w:type="dxa"/>
            <w:shd w:val="clear" w:color="auto" w:fill="auto"/>
            <w:vAlign w:val="center"/>
          </w:tcPr>
          <w:p w14:paraId="24289306" w14:textId="77777777" w:rsidR="002F4910" w:rsidRPr="00CC4949" w:rsidRDefault="002F4910" w:rsidP="00D0141D">
            <w:pPr>
              <w:pStyle w:val="ListParagraph"/>
              <w:numPr>
                <w:ilvl w:val="0"/>
                <w:numId w:val="1"/>
              </w:numPr>
              <w:spacing w:before="120" w:after="120" w:line="240" w:lineRule="auto"/>
              <w:jc w:val="center"/>
              <w:rPr>
                <w:rFonts w:eastAsia="Times New Roman" w:cs="Times New Roman"/>
                <w:bCs/>
                <w:szCs w:val="24"/>
              </w:rPr>
            </w:pPr>
          </w:p>
        </w:tc>
        <w:tc>
          <w:tcPr>
            <w:tcW w:w="8442" w:type="dxa"/>
            <w:shd w:val="clear" w:color="auto" w:fill="auto"/>
            <w:vAlign w:val="center"/>
          </w:tcPr>
          <w:p w14:paraId="439D1FAD" w14:textId="7C74B5C3" w:rsidR="002F4910" w:rsidRPr="00CC4949" w:rsidRDefault="002F4910" w:rsidP="00D0141D">
            <w:pPr>
              <w:spacing w:before="120" w:after="120" w:line="240" w:lineRule="auto"/>
              <w:jc w:val="both"/>
              <w:rPr>
                <w:rFonts w:cs="Times New Roman"/>
                <w:bCs/>
                <w:szCs w:val="24"/>
              </w:rPr>
            </w:pPr>
            <w:r>
              <w:rPr>
                <w:rFonts w:cs="Times New Roman"/>
                <w:bCs/>
                <w:szCs w:val="24"/>
              </w:rPr>
              <w:t>Luật Bưu chính</w:t>
            </w:r>
          </w:p>
        </w:tc>
      </w:tr>
      <w:tr w:rsidR="002F4910" w:rsidRPr="00CC4949" w14:paraId="499A6A44" w14:textId="77777777" w:rsidTr="002F4910">
        <w:trPr>
          <w:trHeight w:val="330"/>
        </w:trPr>
        <w:tc>
          <w:tcPr>
            <w:tcW w:w="1090" w:type="dxa"/>
            <w:shd w:val="clear" w:color="auto" w:fill="auto"/>
            <w:vAlign w:val="center"/>
          </w:tcPr>
          <w:p w14:paraId="3657A2C0" w14:textId="77777777" w:rsidR="002F4910" w:rsidRPr="00CC4949" w:rsidRDefault="002F4910" w:rsidP="00D0141D">
            <w:pPr>
              <w:pStyle w:val="ListParagraph"/>
              <w:numPr>
                <w:ilvl w:val="0"/>
                <w:numId w:val="1"/>
              </w:numPr>
              <w:spacing w:before="120" w:after="120" w:line="240" w:lineRule="auto"/>
              <w:jc w:val="center"/>
              <w:rPr>
                <w:rFonts w:eastAsia="Times New Roman" w:cs="Times New Roman"/>
                <w:bCs/>
                <w:szCs w:val="24"/>
              </w:rPr>
            </w:pPr>
          </w:p>
        </w:tc>
        <w:tc>
          <w:tcPr>
            <w:tcW w:w="8442" w:type="dxa"/>
            <w:shd w:val="clear" w:color="auto" w:fill="auto"/>
            <w:vAlign w:val="center"/>
          </w:tcPr>
          <w:p w14:paraId="5B0B6C66" w14:textId="153A4126" w:rsidR="002F4910" w:rsidRPr="000D3486" w:rsidRDefault="002F4910" w:rsidP="000D3486">
            <w:pPr>
              <w:spacing w:before="120" w:after="120" w:line="240" w:lineRule="auto"/>
              <w:jc w:val="both"/>
              <w:rPr>
                <w:rFonts w:cs="Times New Roman"/>
                <w:bCs/>
                <w:szCs w:val="24"/>
              </w:rPr>
            </w:pPr>
            <w:r w:rsidRPr="000D3486">
              <w:rPr>
                <w:rFonts w:cs="Times New Roman"/>
                <w:bCs/>
                <w:szCs w:val="24"/>
              </w:rPr>
              <w:t xml:space="preserve">Nghị định </w:t>
            </w:r>
            <w:r w:rsidRPr="000D3486">
              <w:rPr>
                <w:rFonts w:cs="Times New Roman"/>
                <w:bCs/>
                <w:szCs w:val="24"/>
                <w:shd w:val="solid" w:color="FFFFFF" w:fill="auto"/>
              </w:rPr>
              <w:t xml:space="preserve">25/2022/NĐ-CP sửa đổi, bổ sung một số điều của nghị định số 47/2011/nđ-cp ngày 17 tháng 6 năm 2011 của chính phủ quy định chi tiết thi hành một số nội dung của </w:t>
            </w:r>
            <w:bookmarkStart w:id="2" w:name="tvpllink_blywobkgrj_2"/>
            <w:r w:rsidRPr="000D3486">
              <w:rPr>
                <w:rFonts w:cs="Times New Roman"/>
                <w:bCs/>
                <w:szCs w:val="24"/>
                <w:shd w:val="solid" w:color="FFFFFF" w:fill="auto"/>
              </w:rPr>
              <w:t>luật bưu chính</w:t>
            </w:r>
            <w:bookmarkEnd w:id="2"/>
          </w:p>
        </w:tc>
      </w:tr>
      <w:tr w:rsidR="002F4910" w:rsidRPr="00CC4949" w14:paraId="2C23649F" w14:textId="17EFB991" w:rsidTr="002F4910">
        <w:trPr>
          <w:trHeight w:val="330"/>
        </w:trPr>
        <w:tc>
          <w:tcPr>
            <w:tcW w:w="1090" w:type="dxa"/>
            <w:shd w:val="clear" w:color="auto" w:fill="auto"/>
            <w:vAlign w:val="center"/>
          </w:tcPr>
          <w:p w14:paraId="2C236499" w14:textId="2AD54228" w:rsidR="002F4910" w:rsidRPr="00CC4949" w:rsidRDefault="002F4910" w:rsidP="00D0141D">
            <w:pPr>
              <w:pStyle w:val="ListParagraph"/>
              <w:numPr>
                <w:ilvl w:val="0"/>
                <w:numId w:val="1"/>
              </w:numPr>
              <w:spacing w:before="120" w:after="120" w:line="240" w:lineRule="auto"/>
              <w:jc w:val="center"/>
              <w:rPr>
                <w:rFonts w:eastAsia="Times New Roman" w:cs="Times New Roman"/>
                <w:bCs/>
                <w:szCs w:val="24"/>
              </w:rPr>
            </w:pPr>
          </w:p>
        </w:tc>
        <w:tc>
          <w:tcPr>
            <w:tcW w:w="8442" w:type="dxa"/>
            <w:shd w:val="clear" w:color="auto" w:fill="auto"/>
            <w:vAlign w:val="center"/>
          </w:tcPr>
          <w:p w14:paraId="2C23649A" w14:textId="5ADBD75B" w:rsidR="002F4910" w:rsidRPr="000D3486" w:rsidRDefault="002F4910" w:rsidP="000D3486">
            <w:pPr>
              <w:spacing w:before="120" w:after="120" w:line="240" w:lineRule="auto"/>
              <w:jc w:val="both"/>
              <w:rPr>
                <w:rFonts w:cs="Times New Roman"/>
                <w:bCs/>
                <w:szCs w:val="24"/>
              </w:rPr>
            </w:pPr>
            <w:r w:rsidRPr="000D3486">
              <w:rPr>
                <w:rFonts w:cs="Times New Roman"/>
                <w:bCs/>
                <w:szCs w:val="24"/>
              </w:rPr>
              <w:t>Nghị định 47/2011/NĐ-CP quy định chi tiết thi hành một số nội dung của luật bưu chính</w:t>
            </w:r>
          </w:p>
        </w:tc>
      </w:tr>
      <w:tr w:rsidR="001074F8" w:rsidRPr="00CC4949" w14:paraId="7FE4DCB6" w14:textId="77777777" w:rsidTr="002F4910">
        <w:trPr>
          <w:trHeight w:val="330"/>
        </w:trPr>
        <w:tc>
          <w:tcPr>
            <w:tcW w:w="1090" w:type="dxa"/>
            <w:shd w:val="clear" w:color="auto" w:fill="auto"/>
            <w:vAlign w:val="center"/>
          </w:tcPr>
          <w:p w14:paraId="27A62086" w14:textId="77777777" w:rsidR="001074F8" w:rsidRPr="00CC4949" w:rsidRDefault="001074F8" w:rsidP="00D0141D">
            <w:pPr>
              <w:pStyle w:val="ListParagraph"/>
              <w:numPr>
                <w:ilvl w:val="0"/>
                <w:numId w:val="1"/>
              </w:numPr>
              <w:spacing w:before="120" w:after="120" w:line="240" w:lineRule="auto"/>
              <w:jc w:val="center"/>
              <w:rPr>
                <w:rFonts w:eastAsia="Times New Roman" w:cs="Times New Roman"/>
                <w:bCs/>
                <w:szCs w:val="24"/>
              </w:rPr>
            </w:pPr>
          </w:p>
        </w:tc>
        <w:tc>
          <w:tcPr>
            <w:tcW w:w="8442" w:type="dxa"/>
            <w:shd w:val="clear" w:color="auto" w:fill="auto"/>
            <w:vAlign w:val="center"/>
          </w:tcPr>
          <w:p w14:paraId="2B3A8AA0" w14:textId="16178E04" w:rsidR="001074F8" w:rsidRPr="000D3486" w:rsidRDefault="001074F8" w:rsidP="000D3486">
            <w:pPr>
              <w:spacing w:before="120" w:after="280" w:afterAutospacing="1"/>
              <w:jc w:val="both"/>
              <w:rPr>
                <w:rFonts w:cs="Times New Roman"/>
                <w:bCs/>
                <w:szCs w:val="24"/>
              </w:rPr>
            </w:pPr>
            <w:r w:rsidRPr="000D3486">
              <w:rPr>
                <w:szCs w:val="24"/>
              </w:rPr>
              <w:t>Quyết định số</w:t>
            </w:r>
            <w:r w:rsidRPr="000D3486">
              <w:rPr>
                <w:szCs w:val="24"/>
              </w:rPr>
              <w:t xml:space="preserve"> </w:t>
            </w:r>
            <w:r w:rsidRPr="000D3486">
              <w:rPr>
                <w:szCs w:val="24"/>
              </w:rPr>
              <w:t>45/2015/QĐ-TTg</w:t>
            </w:r>
            <w:r w:rsidRPr="000D3486">
              <w:rPr>
                <w:szCs w:val="24"/>
              </w:rPr>
              <w:t xml:space="preserve"> </w:t>
            </w:r>
            <w:r w:rsidRPr="000D3486">
              <w:rPr>
                <w:szCs w:val="24"/>
              </w:rPr>
              <w:t>ngày 24 tháng 09 năm 2015</w:t>
            </w:r>
            <w:r w:rsidRPr="000D3486">
              <w:rPr>
                <w:szCs w:val="24"/>
              </w:rPr>
              <w:t xml:space="preserve"> về cung ứng dịch vụ bưu chính công ích và dịch vụ công ích trong hoạt động phát hành báo chí</w:t>
            </w:r>
          </w:p>
        </w:tc>
      </w:tr>
      <w:tr w:rsidR="001074F8" w:rsidRPr="00CC4949" w14:paraId="0D2FCAEA" w14:textId="77777777" w:rsidTr="002F4910">
        <w:trPr>
          <w:trHeight w:val="330"/>
        </w:trPr>
        <w:tc>
          <w:tcPr>
            <w:tcW w:w="1090" w:type="dxa"/>
            <w:shd w:val="clear" w:color="auto" w:fill="auto"/>
            <w:vAlign w:val="center"/>
          </w:tcPr>
          <w:p w14:paraId="47AB048E" w14:textId="77777777" w:rsidR="001074F8" w:rsidRPr="00CC4949" w:rsidRDefault="001074F8" w:rsidP="00D0141D">
            <w:pPr>
              <w:pStyle w:val="ListParagraph"/>
              <w:numPr>
                <w:ilvl w:val="0"/>
                <w:numId w:val="1"/>
              </w:numPr>
              <w:spacing w:before="120" w:after="120" w:line="240" w:lineRule="auto"/>
              <w:jc w:val="center"/>
              <w:rPr>
                <w:rFonts w:eastAsia="Times New Roman" w:cs="Times New Roman"/>
                <w:bCs/>
                <w:szCs w:val="24"/>
              </w:rPr>
            </w:pPr>
          </w:p>
        </w:tc>
        <w:tc>
          <w:tcPr>
            <w:tcW w:w="8442" w:type="dxa"/>
            <w:shd w:val="clear" w:color="auto" w:fill="auto"/>
            <w:vAlign w:val="center"/>
          </w:tcPr>
          <w:p w14:paraId="06DAA670" w14:textId="618E3858" w:rsidR="001074F8" w:rsidRPr="000D3486" w:rsidRDefault="001074F8" w:rsidP="000D3486">
            <w:pPr>
              <w:spacing w:before="120" w:after="120" w:line="240" w:lineRule="auto"/>
              <w:jc w:val="both"/>
              <w:rPr>
                <w:rFonts w:cs="Times New Roman"/>
                <w:bCs/>
                <w:szCs w:val="24"/>
              </w:rPr>
            </w:pPr>
            <w:r w:rsidRPr="000D3486">
              <w:rPr>
                <w:szCs w:val="24"/>
              </w:rPr>
              <w:t>Quyết định số</w:t>
            </w:r>
            <w:r w:rsidRPr="000D3486">
              <w:rPr>
                <w:szCs w:val="24"/>
              </w:rPr>
              <w:t xml:space="preserve"> </w:t>
            </w:r>
            <w:r w:rsidR="000D3486" w:rsidRPr="000D3486">
              <w:rPr>
                <w:szCs w:val="24"/>
              </w:rPr>
              <w:t>31/2021/QĐ-TTg</w:t>
            </w:r>
            <w:r w:rsidR="000D3486" w:rsidRPr="000D3486">
              <w:rPr>
                <w:szCs w:val="24"/>
              </w:rPr>
              <w:t xml:space="preserve"> </w:t>
            </w:r>
            <w:r w:rsidR="000D3486" w:rsidRPr="000D3486">
              <w:rPr>
                <w:szCs w:val="24"/>
              </w:rPr>
              <w:t>ngày 11 tháng 10 năm 2021</w:t>
            </w:r>
            <w:r w:rsidR="000D3486" w:rsidRPr="000D3486">
              <w:rPr>
                <w:szCs w:val="24"/>
              </w:rPr>
              <w:t xml:space="preserve"> ban hành quy chế quản lý, vận hành, khai thác cổng dịch vụ công quốc gia</w:t>
            </w:r>
          </w:p>
        </w:tc>
      </w:tr>
      <w:tr w:rsidR="001074F8" w:rsidRPr="00CC4949" w14:paraId="0A900A69" w14:textId="77777777" w:rsidTr="000D3486">
        <w:trPr>
          <w:trHeight w:val="330"/>
        </w:trPr>
        <w:tc>
          <w:tcPr>
            <w:tcW w:w="1090" w:type="dxa"/>
            <w:shd w:val="clear" w:color="auto" w:fill="A8D08D" w:themeFill="accent6" w:themeFillTint="99"/>
            <w:vAlign w:val="center"/>
          </w:tcPr>
          <w:p w14:paraId="0651FDDD" w14:textId="77777777" w:rsidR="001074F8" w:rsidRPr="00CC4949" w:rsidRDefault="001074F8" w:rsidP="00D0141D">
            <w:pPr>
              <w:pStyle w:val="ListParagraph"/>
              <w:numPr>
                <w:ilvl w:val="0"/>
                <w:numId w:val="1"/>
              </w:numPr>
              <w:spacing w:before="120" w:after="120" w:line="240" w:lineRule="auto"/>
              <w:jc w:val="center"/>
              <w:rPr>
                <w:rFonts w:eastAsia="Times New Roman" w:cs="Times New Roman"/>
                <w:bCs/>
                <w:szCs w:val="24"/>
              </w:rPr>
            </w:pPr>
          </w:p>
        </w:tc>
        <w:tc>
          <w:tcPr>
            <w:tcW w:w="8442" w:type="dxa"/>
            <w:shd w:val="clear" w:color="auto" w:fill="A8D08D" w:themeFill="accent6" w:themeFillTint="99"/>
            <w:vAlign w:val="center"/>
          </w:tcPr>
          <w:p w14:paraId="1284C541" w14:textId="617654D8" w:rsidR="001074F8" w:rsidRPr="000D3486" w:rsidRDefault="001074F8" w:rsidP="000D3486">
            <w:pPr>
              <w:spacing w:before="120" w:after="280" w:afterAutospacing="1"/>
              <w:jc w:val="both"/>
              <w:rPr>
                <w:szCs w:val="24"/>
              </w:rPr>
            </w:pPr>
            <w:r w:rsidRPr="000D3486">
              <w:rPr>
                <w:szCs w:val="24"/>
              </w:rPr>
              <w:t>Quyết định số</w:t>
            </w:r>
            <w:r w:rsidRPr="000D3486">
              <w:rPr>
                <w:szCs w:val="24"/>
              </w:rPr>
              <w:t xml:space="preserve"> </w:t>
            </w:r>
            <w:r w:rsidR="000D3486" w:rsidRPr="000D3486">
              <w:rPr>
                <w:szCs w:val="24"/>
              </w:rPr>
              <w:t>37/2021/QĐ-TTg ngày 18 tháng 12 năm 2021 về mạng bưu chính phục vụ cơ quan đảng, nhà nước</w:t>
            </w:r>
          </w:p>
        </w:tc>
      </w:tr>
      <w:tr w:rsidR="001074F8" w:rsidRPr="00CC4949" w14:paraId="160638EE" w14:textId="77777777" w:rsidTr="000D3486">
        <w:trPr>
          <w:trHeight w:val="330"/>
        </w:trPr>
        <w:tc>
          <w:tcPr>
            <w:tcW w:w="1090" w:type="dxa"/>
            <w:shd w:val="clear" w:color="auto" w:fill="A8D08D" w:themeFill="accent6" w:themeFillTint="99"/>
            <w:vAlign w:val="center"/>
          </w:tcPr>
          <w:p w14:paraId="76769E0C" w14:textId="77777777" w:rsidR="001074F8" w:rsidRPr="00CC4949" w:rsidRDefault="001074F8" w:rsidP="00D0141D">
            <w:pPr>
              <w:pStyle w:val="ListParagraph"/>
              <w:numPr>
                <w:ilvl w:val="0"/>
                <w:numId w:val="1"/>
              </w:numPr>
              <w:spacing w:before="120" w:after="120" w:line="240" w:lineRule="auto"/>
              <w:jc w:val="center"/>
              <w:rPr>
                <w:rFonts w:eastAsia="Times New Roman" w:cs="Times New Roman"/>
                <w:bCs/>
                <w:szCs w:val="24"/>
              </w:rPr>
            </w:pPr>
          </w:p>
        </w:tc>
        <w:tc>
          <w:tcPr>
            <w:tcW w:w="8442" w:type="dxa"/>
            <w:shd w:val="clear" w:color="auto" w:fill="A8D08D" w:themeFill="accent6" w:themeFillTint="99"/>
            <w:vAlign w:val="center"/>
          </w:tcPr>
          <w:p w14:paraId="3F9A1AE2" w14:textId="06B85C5B" w:rsidR="001074F8" w:rsidRPr="000D3486" w:rsidRDefault="001074F8" w:rsidP="000D3486">
            <w:pPr>
              <w:spacing w:before="120" w:after="280" w:afterAutospacing="1"/>
              <w:jc w:val="both"/>
              <w:rPr>
                <w:szCs w:val="24"/>
              </w:rPr>
            </w:pPr>
            <w:r w:rsidRPr="000D3486">
              <w:rPr>
                <w:szCs w:val="24"/>
              </w:rPr>
              <w:t>Quyết định số</w:t>
            </w:r>
            <w:r w:rsidRPr="000D3486">
              <w:rPr>
                <w:szCs w:val="24"/>
              </w:rPr>
              <w:t xml:space="preserve"> </w:t>
            </w:r>
            <w:r w:rsidR="000D3486" w:rsidRPr="000D3486">
              <w:rPr>
                <w:szCs w:val="24"/>
              </w:rPr>
              <w:t>08/2023/QĐ-TTg</w:t>
            </w:r>
            <w:r w:rsidR="000D3486" w:rsidRPr="000D3486">
              <w:rPr>
                <w:szCs w:val="24"/>
              </w:rPr>
              <w:t xml:space="preserve"> </w:t>
            </w:r>
            <w:r w:rsidR="000D3486" w:rsidRPr="000D3486">
              <w:rPr>
                <w:szCs w:val="24"/>
              </w:rPr>
              <w:t>ngày 05 tháng 4 năm 2023</w:t>
            </w:r>
            <w:r w:rsidR="000D3486" w:rsidRPr="000D3486">
              <w:rPr>
                <w:szCs w:val="24"/>
              </w:rPr>
              <w:t xml:space="preserve"> về mạng truyền số liệu chuyên dùng phục vụ các cơ quan đảng, nhà nước</w:t>
            </w:r>
          </w:p>
        </w:tc>
      </w:tr>
      <w:tr w:rsidR="002F4910" w:rsidRPr="00B22B0F" w14:paraId="2C2364D4" w14:textId="61231BEC" w:rsidTr="002F4910">
        <w:trPr>
          <w:trHeight w:val="330"/>
        </w:trPr>
        <w:tc>
          <w:tcPr>
            <w:tcW w:w="1090" w:type="dxa"/>
            <w:shd w:val="clear" w:color="auto" w:fill="auto"/>
            <w:vAlign w:val="center"/>
          </w:tcPr>
          <w:p w14:paraId="2C2364CE" w14:textId="4FFB822D" w:rsidR="002F4910" w:rsidRPr="00B22B0F" w:rsidRDefault="002F4910" w:rsidP="00D0141D">
            <w:pPr>
              <w:spacing w:before="120" w:after="120" w:line="240" w:lineRule="auto"/>
              <w:ind w:left="360"/>
              <w:jc w:val="center"/>
              <w:rPr>
                <w:rFonts w:eastAsia="Times New Roman" w:cs="Times New Roman"/>
                <w:b/>
                <w:szCs w:val="24"/>
              </w:rPr>
            </w:pPr>
            <w:r w:rsidRPr="00B22B0F">
              <w:rPr>
                <w:rFonts w:eastAsia="Times New Roman" w:cs="Times New Roman"/>
                <w:b/>
                <w:szCs w:val="24"/>
              </w:rPr>
              <w:t>V.</w:t>
            </w:r>
          </w:p>
        </w:tc>
        <w:tc>
          <w:tcPr>
            <w:tcW w:w="8442" w:type="dxa"/>
            <w:shd w:val="clear" w:color="auto" w:fill="auto"/>
            <w:vAlign w:val="center"/>
          </w:tcPr>
          <w:p w14:paraId="2C2364CF" w14:textId="670B7A23" w:rsidR="002F4910" w:rsidRPr="00B22B0F" w:rsidRDefault="0065490C" w:rsidP="00090843">
            <w:pPr>
              <w:spacing w:before="120" w:after="120" w:line="240" w:lineRule="auto"/>
              <w:jc w:val="both"/>
              <w:rPr>
                <w:rFonts w:eastAsia="Times New Roman" w:cs="Times New Roman"/>
                <w:b/>
                <w:szCs w:val="24"/>
              </w:rPr>
            </w:pPr>
            <w:r>
              <w:rPr>
                <w:rFonts w:cs="Times New Roman"/>
                <w:b/>
                <w:szCs w:val="24"/>
                <w:shd w:val="clear" w:color="auto" w:fill="FFFFFF"/>
              </w:rPr>
              <w:t xml:space="preserve">Lĩnh vực </w:t>
            </w:r>
            <w:r w:rsidR="00090843">
              <w:rPr>
                <w:rFonts w:cs="Times New Roman"/>
                <w:b/>
                <w:szCs w:val="24"/>
                <w:shd w:val="clear" w:color="auto" w:fill="FFFFFF"/>
              </w:rPr>
              <w:t>C</w:t>
            </w:r>
            <w:r w:rsidR="002F4910" w:rsidRPr="00B22B0F">
              <w:rPr>
                <w:rFonts w:cs="Times New Roman"/>
                <w:b/>
                <w:szCs w:val="24"/>
                <w:shd w:val="clear" w:color="auto" w:fill="FFFFFF"/>
              </w:rPr>
              <w:t xml:space="preserve">ông nghệ thông tin </w:t>
            </w:r>
          </w:p>
        </w:tc>
      </w:tr>
      <w:tr w:rsidR="002F4910" w:rsidRPr="00CC4949" w14:paraId="2C2364DB" w14:textId="7D85CB10" w:rsidTr="002F4910">
        <w:trPr>
          <w:trHeight w:val="330"/>
        </w:trPr>
        <w:tc>
          <w:tcPr>
            <w:tcW w:w="1090" w:type="dxa"/>
            <w:shd w:val="clear" w:color="auto" w:fill="auto"/>
            <w:vAlign w:val="center"/>
          </w:tcPr>
          <w:p w14:paraId="2C2364D5" w14:textId="054B3256" w:rsidR="002F4910" w:rsidRPr="00CC4949" w:rsidRDefault="002F4910" w:rsidP="00D0141D">
            <w:pPr>
              <w:pStyle w:val="ListParagraph"/>
              <w:numPr>
                <w:ilvl w:val="0"/>
                <w:numId w:val="1"/>
              </w:numPr>
              <w:spacing w:before="120" w:after="120" w:line="240" w:lineRule="auto"/>
              <w:jc w:val="center"/>
              <w:rPr>
                <w:rFonts w:eastAsia="Times New Roman" w:cs="Times New Roman"/>
                <w:bCs/>
                <w:szCs w:val="24"/>
              </w:rPr>
            </w:pPr>
          </w:p>
        </w:tc>
        <w:tc>
          <w:tcPr>
            <w:tcW w:w="8442" w:type="dxa"/>
            <w:shd w:val="clear" w:color="auto" w:fill="auto"/>
            <w:vAlign w:val="center"/>
          </w:tcPr>
          <w:p w14:paraId="2C2364D6" w14:textId="7E052213" w:rsidR="002F4910" w:rsidRPr="00CC4949" w:rsidRDefault="002F4910" w:rsidP="00D0141D">
            <w:pPr>
              <w:spacing w:before="120" w:after="120" w:line="240" w:lineRule="auto"/>
              <w:jc w:val="both"/>
              <w:rPr>
                <w:rFonts w:cs="Times New Roman"/>
                <w:bCs/>
                <w:szCs w:val="24"/>
              </w:rPr>
            </w:pPr>
            <w:r>
              <w:rPr>
                <w:rFonts w:cs="Times New Roman"/>
                <w:bCs/>
                <w:szCs w:val="24"/>
              </w:rPr>
              <w:t>Luật Công nghệ thông tin</w:t>
            </w:r>
          </w:p>
        </w:tc>
      </w:tr>
      <w:tr w:rsidR="002F4910" w:rsidRPr="00CC4949" w14:paraId="0BF09555" w14:textId="77777777" w:rsidTr="002F4910">
        <w:trPr>
          <w:trHeight w:val="330"/>
        </w:trPr>
        <w:tc>
          <w:tcPr>
            <w:tcW w:w="1090" w:type="dxa"/>
            <w:shd w:val="clear" w:color="auto" w:fill="auto"/>
            <w:vAlign w:val="center"/>
          </w:tcPr>
          <w:p w14:paraId="790F24C4" w14:textId="77777777" w:rsidR="002F4910" w:rsidRPr="00CC4949" w:rsidRDefault="002F4910" w:rsidP="00D0141D">
            <w:pPr>
              <w:pStyle w:val="ListParagraph"/>
              <w:numPr>
                <w:ilvl w:val="0"/>
                <w:numId w:val="1"/>
              </w:numPr>
              <w:spacing w:before="120" w:after="120" w:line="240" w:lineRule="auto"/>
              <w:jc w:val="center"/>
              <w:rPr>
                <w:rFonts w:eastAsia="Times New Roman" w:cs="Times New Roman"/>
                <w:bCs/>
                <w:szCs w:val="24"/>
              </w:rPr>
            </w:pPr>
          </w:p>
        </w:tc>
        <w:tc>
          <w:tcPr>
            <w:tcW w:w="8442" w:type="dxa"/>
            <w:shd w:val="clear" w:color="auto" w:fill="auto"/>
            <w:vAlign w:val="center"/>
          </w:tcPr>
          <w:p w14:paraId="55026D43" w14:textId="64A06F78" w:rsidR="002F4910" w:rsidRPr="00E96EDF" w:rsidRDefault="002F4910" w:rsidP="00D0141D">
            <w:pPr>
              <w:spacing w:before="120" w:after="120" w:line="240" w:lineRule="auto"/>
              <w:jc w:val="both"/>
              <w:rPr>
                <w:rFonts w:eastAsia="Times New Roman" w:cs="Times New Roman"/>
                <w:bCs/>
                <w:szCs w:val="24"/>
              </w:rPr>
            </w:pPr>
            <w:r w:rsidRPr="00E96EDF">
              <w:rPr>
                <w:rFonts w:eastAsia="Times New Roman" w:cs="Times New Roman"/>
                <w:bCs/>
                <w:szCs w:val="24"/>
              </w:rPr>
              <w:t xml:space="preserve">Nghị định </w:t>
            </w:r>
            <w:r w:rsidRPr="00E96EDF">
              <w:rPr>
                <w:rFonts w:cs="Times New Roman"/>
                <w:bCs/>
                <w:szCs w:val="24"/>
              </w:rPr>
              <w:t>71/2007/NĐ-CP quy định chi tiết và hướng dẫn thực hiện một số điều của luật công nghệ thông tin về công nghiệp công nghệ thông tin</w:t>
            </w:r>
          </w:p>
        </w:tc>
      </w:tr>
      <w:tr w:rsidR="002F4910" w:rsidRPr="00CC4949" w14:paraId="499D51D2" w14:textId="038992A2" w:rsidTr="002F4910">
        <w:trPr>
          <w:trHeight w:val="330"/>
        </w:trPr>
        <w:tc>
          <w:tcPr>
            <w:tcW w:w="1090" w:type="dxa"/>
            <w:shd w:val="clear" w:color="auto" w:fill="auto"/>
            <w:vAlign w:val="center"/>
          </w:tcPr>
          <w:p w14:paraId="7E6927D5" w14:textId="30D6D16E" w:rsidR="002F4910" w:rsidRPr="00CC4949" w:rsidRDefault="002F4910" w:rsidP="00D0141D">
            <w:pPr>
              <w:pStyle w:val="ListParagraph"/>
              <w:numPr>
                <w:ilvl w:val="0"/>
                <w:numId w:val="1"/>
              </w:numPr>
              <w:spacing w:before="120" w:after="120" w:line="240" w:lineRule="auto"/>
              <w:jc w:val="center"/>
              <w:rPr>
                <w:rFonts w:eastAsia="Times New Roman" w:cs="Times New Roman"/>
                <w:bCs/>
                <w:szCs w:val="24"/>
              </w:rPr>
            </w:pPr>
          </w:p>
        </w:tc>
        <w:tc>
          <w:tcPr>
            <w:tcW w:w="8442" w:type="dxa"/>
            <w:shd w:val="clear" w:color="auto" w:fill="auto"/>
            <w:vAlign w:val="center"/>
          </w:tcPr>
          <w:p w14:paraId="232A038D" w14:textId="60ADCB41" w:rsidR="002F4910" w:rsidRPr="00E96EDF" w:rsidRDefault="002F4910" w:rsidP="00D0141D">
            <w:pPr>
              <w:spacing w:before="120" w:after="120" w:line="240" w:lineRule="auto"/>
              <w:jc w:val="both"/>
              <w:rPr>
                <w:rFonts w:eastAsia="Times New Roman" w:cs="Times New Roman"/>
                <w:bCs/>
                <w:szCs w:val="24"/>
              </w:rPr>
            </w:pPr>
            <w:r w:rsidRPr="00E96EDF">
              <w:rPr>
                <w:rFonts w:eastAsia="Times New Roman" w:cs="Times New Roman"/>
                <w:bCs/>
                <w:szCs w:val="24"/>
              </w:rPr>
              <w:t xml:space="preserve">Nghị định 154/2013/NĐ-CP </w:t>
            </w:r>
            <w:r w:rsidRPr="00E96EDF">
              <w:rPr>
                <w:rStyle w:val="apple-style-span"/>
                <w:rFonts w:cs="Times New Roman"/>
                <w:bCs/>
                <w:color w:val="000000"/>
                <w:szCs w:val="24"/>
              </w:rPr>
              <w:t>Quy định về khu công nghiệp thông tin tập trung</w:t>
            </w:r>
          </w:p>
        </w:tc>
      </w:tr>
      <w:tr w:rsidR="005B2A1E" w:rsidRPr="00CC4949" w14:paraId="3CC4800E" w14:textId="77777777" w:rsidTr="002F4910">
        <w:trPr>
          <w:trHeight w:val="330"/>
        </w:trPr>
        <w:tc>
          <w:tcPr>
            <w:tcW w:w="1090" w:type="dxa"/>
            <w:shd w:val="clear" w:color="auto" w:fill="auto"/>
            <w:vAlign w:val="center"/>
          </w:tcPr>
          <w:p w14:paraId="6F8C68B4" w14:textId="77777777" w:rsidR="005B2A1E" w:rsidRPr="00CC4949" w:rsidRDefault="005B2A1E" w:rsidP="005B2A1E">
            <w:pPr>
              <w:pStyle w:val="ListParagraph"/>
              <w:numPr>
                <w:ilvl w:val="0"/>
                <w:numId w:val="1"/>
              </w:numPr>
              <w:spacing w:before="120" w:after="120" w:line="240" w:lineRule="auto"/>
              <w:jc w:val="center"/>
              <w:rPr>
                <w:rFonts w:eastAsia="Times New Roman" w:cs="Times New Roman"/>
                <w:bCs/>
                <w:szCs w:val="24"/>
              </w:rPr>
            </w:pPr>
          </w:p>
        </w:tc>
        <w:tc>
          <w:tcPr>
            <w:tcW w:w="8442" w:type="dxa"/>
            <w:shd w:val="clear" w:color="auto" w:fill="auto"/>
            <w:vAlign w:val="center"/>
          </w:tcPr>
          <w:p w14:paraId="7899BBBF" w14:textId="614A3535" w:rsidR="005B2A1E" w:rsidRPr="00E96EDF" w:rsidRDefault="005B2A1E" w:rsidP="005B2A1E">
            <w:pPr>
              <w:spacing w:before="120" w:after="120" w:line="240" w:lineRule="auto"/>
              <w:jc w:val="both"/>
              <w:rPr>
                <w:rFonts w:eastAsia="Times New Roman" w:cs="Times New Roman"/>
                <w:bCs/>
                <w:szCs w:val="24"/>
              </w:rPr>
            </w:pPr>
            <w:r w:rsidRPr="00E96EDF">
              <w:rPr>
                <w:rFonts w:eastAsia="Calibri"/>
                <w:bCs/>
              </w:rPr>
              <w:t>Nghị định số 73/2019/NĐ-CP</w:t>
            </w:r>
            <w:r w:rsidRPr="00E96EDF">
              <w:rPr>
                <w:bCs/>
              </w:rPr>
              <w:t xml:space="preserve"> </w:t>
            </w:r>
            <w:r w:rsidRPr="00E96EDF">
              <w:rPr>
                <w:rFonts w:eastAsia="Calibri"/>
                <w:bCs/>
              </w:rPr>
              <w:t>Quy định quản lý đầu tư ứng dụng công nghệ thông tin sử dụng nguồn vốn ngân sách nhà nước</w:t>
            </w:r>
          </w:p>
        </w:tc>
      </w:tr>
      <w:tr w:rsidR="00E27C4B" w:rsidRPr="00CC4949" w14:paraId="1C94A716" w14:textId="77777777" w:rsidTr="002F4910">
        <w:trPr>
          <w:trHeight w:val="330"/>
        </w:trPr>
        <w:tc>
          <w:tcPr>
            <w:tcW w:w="1090" w:type="dxa"/>
            <w:shd w:val="clear" w:color="auto" w:fill="auto"/>
            <w:vAlign w:val="center"/>
          </w:tcPr>
          <w:p w14:paraId="5600CEDC" w14:textId="77777777" w:rsidR="00E27C4B" w:rsidRPr="00CC4949" w:rsidRDefault="00E27C4B" w:rsidP="00E27C4B">
            <w:pPr>
              <w:pStyle w:val="ListParagraph"/>
              <w:numPr>
                <w:ilvl w:val="0"/>
                <w:numId w:val="1"/>
              </w:numPr>
              <w:spacing w:before="120" w:after="120" w:line="240" w:lineRule="auto"/>
              <w:jc w:val="center"/>
              <w:rPr>
                <w:rFonts w:eastAsia="Times New Roman" w:cs="Times New Roman"/>
                <w:bCs/>
                <w:szCs w:val="24"/>
              </w:rPr>
            </w:pPr>
          </w:p>
        </w:tc>
        <w:tc>
          <w:tcPr>
            <w:tcW w:w="8442" w:type="dxa"/>
            <w:shd w:val="clear" w:color="auto" w:fill="auto"/>
            <w:vAlign w:val="center"/>
          </w:tcPr>
          <w:p w14:paraId="780CC2A8" w14:textId="356EF0E9" w:rsidR="00E27C4B" w:rsidRPr="00E96EDF" w:rsidRDefault="00E27C4B" w:rsidP="00E27C4B">
            <w:pPr>
              <w:spacing w:before="120" w:after="120" w:line="240" w:lineRule="auto"/>
              <w:jc w:val="both"/>
              <w:rPr>
                <w:rFonts w:eastAsia="Calibri"/>
                <w:bCs/>
              </w:rPr>
            </w:pPr>
            <w:r w:rsidRPr="00E96EDF">
              <w:rPr>
                <w:rFonts w:eastAsia="Calibri"/>
                <w:bCs/>
              </w:rPr>
              <w:t>Nghị định số 42/2022/NĐ-CP Quy định về việc cung cấp thông tin và dịch vụ công trực tuyến của cơ quan nhà nước trên môi trường mạng </w:t>
            </w:r>
          </w:p>
        </w:tc>
      </w:tr>
      <w:tr w:rsidR="00E96EDF" w:rsidRPr="00CC4949" w14:paraId="0914CCB4" w14:textId="77777777" w:rsidTr="002F4910">
        <w:trPr>
          <w:trHeight w:val="330"/>
        </w:trPr>
        <w:tc>
          <w:tcPr>
            <w:tcW w:w="1090" w:type="dxa"/>
            <w:shd w:val="clear" w:color="auto" w:fill="auto"/>
            <w:vAlign w:val="center"/>
          </w:tcPr>
          <w:p w14:paraId="7722FF88" w14:textId="77777777" w:rsidR="00E96EDF" w:rsidRPr="00CC4949" w:rsidRDefault="00E96EDF" w:rsidP="00E27C4B">
            <w:pPr>
              <w:pStyle w:val="ListParagraph"/>
              <w:numPr>
                <w:ilvl w:val="0"/>
                <w:numId w:val="1"/>
              </w:numPr>
              <w:spacing w:before="120" w:after="120" w:line="240" w:lineRule="auto"/>
              <w:jc w:val="center"/>
              <w:rPr>
                <w:rFonts w:eastAsia="Times New Roman" w:cs="Times New Roman"/>
                <w:bCs/>
                <w:szCs w:val="24"/>
              </w:rPr>
            </w:pPr>
          </w:p>
        </w:tc>
        <w:tc>
          <w:tcPr>
            <w:tcW w:w="8442" w:type="dxa"/>
            <w:shd w:val="clear" w:color="auto" w:fill="auto"/>
            <w:vAlign w:val="center"/>
          </w:tcPr>
          <w:p w14:paraId="14B1EE6F" w14:textId="75A3B1A9" w:rsidR="00E96EDF" w:rsidRPr="00E96EDF" w:rsidRDefault="00E96EDF" w:rsidP="00E96EDF">
            <w:pPr>
              <w:spacing w:before="120" w:after="280" w:afterAutospacing="1"/>
              <w:jc w:val="both"/>
            </w:pPr>
            <w:r w:rsidRPr="00E96EDF">
              <w:rPr>
                <w:szCs w:val="24"/>
              </w:rPr>
              <w:t xml:space="preserve">Quyết định số </w:t>
            </w:r>
            <w:r w:rsidRPr="00E96EDF">
              <w:t>18/2016/QĐ-TTg</w:t>
            </w:r>
            <w:r w:rsidRPr="00E96EDF">
              <w:t xml:space="preserve"> </w:t>
            </w:r>
            <w:r w:rsidRPr="00E96EDF">
              <w:t>ngày 06 tháng 5 năm 2016</w:t>
            </w:r>
            <w:r w:rsidRPr="00E96EDF">
              <w:t xml:space="preserve"> quy định các trường hợp cho phép nhập khẩu hàng hóa thuộc danh mục sản phẩm công nghệ thông tin đã qua sử dụng cấm nhập khẩu</w:t>
            </w:r>
          </w:p>
        </w:tc>
      </w:tr>
      <w:tr w:rsidR="00E96EDF" w:rsidRPr="00CC4949" w14:paraId="70AEBA8E" w14:textId="77777777" w:rsidTr="002F4910">
        <w:trPr>
          <w:trHeight w:val="330"/>
        </w:trPr>
        <w:tc>
          <w:tcPr>
            <w:tcW w:w="1090" w:type="dxa"/>
            <w:shd w:val="clear" w:color="auto" w:fill="auto"/>
            <w:vAlign w:val="center"/>
          </w:tcPr>
          <w:p w14:paraId="0058211E" w14:textId="77777777" w:rsidR="00E96EDF" w:rsidRPr="00CC4949" w:rsidRDefault="00E96EDF" w:rsidP="00E27C4B">
            <w:pPr>
              <w:pStyle w:val="ListParagraph"/>
              <w:numPr>
                <w:ilvl w:val="0"/>
                <w:numId w:val="1"/>
              </w:numPr>
              <w:spacing w:before="120" w:after="120" w:line="240" w:lineRule="auto"/>
              <w:jc w:val="center"/>
              <w:rPr>
                <w:rFonts w:eastAsia="Times New Roman" w:cs="Times New Roman"/>
                <w:bCs/>
                <w:szCs w:val="24"/>
              </w:rPr>
            </w:pPr>
          </w:p>
        </w:tc>
        <w:tc>
          <w:tcPr>
            <w:tcW w:w="8442" w:type="dxa"/>
            <w:shd w:val="clear" w:color="auto" w:fill="auto"/>
            <w:vAlign w:val="center"/>
          </w:tcPr>
          <w:p w14:paraId="4FFB245C" w14:textId="36EC1DAC" w:rsidR="00E96EDF" w:rsidRPr="00E96EDF" w:rsidRDefault="00E96EDF" w:rsidP="00E27C4B">
            <w:pPr>
              <w:spacing w:before="120" w:after="120" w:line="240" w:lineRule="auto"/>
              <w:jc w:val="both"/>
              <w:rPr>
                <w:rFonts w:eastAsia="Calibri"/>
                <w:bCs/>
              </w:rPr>
            </w:pPr>
            <w:r w:rsidRPr="00E96EDF">
              <w:rPr>
                <w:szCs w:val="24"/>
              </w:rPr>
              <w:t>Quyết định số</w:t>
            </w:r>
            <w:r w:rsidRPr="00E96EDF">
              <w:rPr>
                <w:szCs w:val="24"/>
              </w:rPr>
              <w:t xml:space="preserve"> </w:t>
            </w:r>
            <w:r w:rsidRPr="00E96EDF">
              <w:t>31/2019/QĐ-TTg</w:t>
            </w:r>
            <w:r w:rsidRPr="00E96EDF">
              <w:t xml:space="preserve"> </w:t>
            </w:r>
            <w:r w:rsidRPr="00E96EDF">
              <w:t>, ngày 09 tháng 10 năm 2019</w:t>
            </w:r>
            <w:r w:rsidRPr="00E96EDF">
              <w:t xml:space="preserve"> quy định việc nhập khẩu hàng hóa thuộc danh mục sản phẩm công nghệ thông tin đã qua sử dụng cấm nhập khẩu để nghiên cứu khoa học và thực hiện hoạt động gia công sửa chữa hàng hóa thuộc danh mục sản phẩm công nghệ thông tin đã qua sử dụng cấm nhập khẩu cho thương nhân nước ngoài để tiêu thụ ở nước ngoài</w:t>
            </w:r>
          </w:p>
        </w:tc>
      </w:tr>
      <w:tr w:rsidR="00E27C4B" w:rsidRPr="00B22B0F" w14:paraId="2C236501" w14:textId="3BB6AD93" w:rsidTr="002F4910">
        <w:trPr>
          <w:trHeight w:val="330"/>
        </w:trPr>
        <w:tc>
          <w:tcPr>
            <w:tcW w:w="1090" w:type="dxa"/>
            <w:shd w:val="clear" w:color="auto" w:fill="auto"/>
            <w:vAlign w:val="center"/>
          </w:tcPr>
          <w:p w14:paraId="2C2364FB" w14:textId="0D609484" w:rsidR="00E27C4B" w:rsidRPr="00B22B0F" w:rsidRDefault="00E27C4B" w:rsidP="00E27C4B">
            <w:pPr>
              <w:spacing w:before="120" w:after="120" w:line="240" w:lineRule="auto"/>
              <w:ind w:left="360"/>
              <w:jc w:val="center"/>
              <w:rPr>
                <w:rFonts w:eastAsia="Times New Roman" w:cs="Times New Roman"/>
                <w:b/>
                <w:szCs w:val="24"/>
              </w:rPr>
            </w:pPr>
            <w:r w:rsidRPr="00B22B0F">
              <w:rPr>
                <w:rFonts w:eastAsia="Times New Roman" w:cs="Times New Roman"/>
                <w:b/>
                <w:szCs w:val="24"/>
              </w:rPr>
              <w:t>VI.</w:t>
            </w:r>
          </w:p>
        </w:tc>
        <w:tc>
          <w:tcPr>
            <w:tcW w:w="8442" w:type="dxa"/>
            <w:shd w:val="clear" w:color="auto" w:fill="auto"/>
            <w:vAlign w:val="center"/>
          </w:tcPr>
          <w:p w14:paraId="2C2364FC" w14:textId="08F1C8E6" w:rsidR="00E27C4B" w:rsidRPr="00B22B0F" w:rsidRDefault="00E27C4B" w:rsidP="00090843">
            <w:pPr>
              <w:spacing w:before="120" w:after="120" w:line="240" w:lineRule="auto"/>
              <w:jc w:val="both"/>
              <w:rPr>
                <w:rFonts w:eastAsia="Times New Roman" w:cs="Times New Roman"/>
                <w:b/>
                <w:szCs w:val="24"/>
              </w:rPr>
            </w:pPr>
            <w:r w:rsidRPr="00B22B0F">
              <w:rPr>
                <w:rFonts w:cs="Times New Roman"/>
                <w:b/>
                <w:szCs w:val="24"/>
                <w:shd w:val="clear" w:color="auto" w:fill="FFFFFF"/>
              </w:rPr>
              <w:t xml:space="preserve">Lĩnh vực </w:t>
            </w:r>
            <w:r w:rsidR="00090843">
              <w:rPr>
                <w:rFonts w:cs="Times New Roman"/>
                <w:b/>
                <w:szCs w:val="24"/>
                <w:shd w:val="clear" w:color="auto" w:fill="FFFFFF"/>
              </w:rPr>
              <w:t>K</w:t>
            </w:r>
            <w:r w:rsidR="0065490C">
              <w:rPr>
                <w:rFonts w:cs="Times New Roman"/>
                <w:b/>
                <w:szCs w:val="24"/>
                <w:shd w:val="clear" w:color="auto" w:fill="FFFFFF"/>
              </w:rPr>
              <w:t>hoa học công nghệ</w:t>
            </w:r>
          </w:p>
        </w:tc>
      </w:tr>
      <w:tr w:rsidR="00E27C4B" w:rsidRPr="00CC4949" w14:paraId="43C55B6A" w14:textId="0DB82F34" w:rsidTr="002F4910">
        <w:trPr>
          <w:trHeight w:val="330"/>
        </w:trPr>
        <w:tc>
          <w:tcPr>
            <w:tcW w:w="1090" w:type="dxa"/>
            <w:shd w:val="clear" w:color="auto" w:fill="auto"/>
            <w:vAlign w:val="center"/>
          </w:tcPr>
          <w:p w14:paraId="54510DA0" w14:textId="2B57F2F6" w:rsidR="00E27C4B" w:rsidRPr="00CC4949" w:rsidRDefault="00E27C4B" w:rsidP="00E27C4B">
            <w:pPr>
              <w:pStyle w:val="ListParagraph"/>
              <w:numPr>
                <w:ilvl w:val="0"/>
                <w:numId w:val="1"/>
              </w:numPr>
              <w:spacing w:before="120" w:after="120" w:line="240" w:lineRule="auto"/>
              <w:jc w:val="center"/>
              <w:rPr>
                <w:rFonts w:eastAsia="Times New Roman" w:cs="Times New Roman"/>
                <w:bCs/>
                <w:szCs w:val="24"/>
              </w:rPr>
            </w:pPr>
          </w:p>
        </w:tc>
        <w:tc>
          <w:tcPr>
            <w:tcW w:w="8442" w:type="dxa"/>
            <w:shd w:val="clear" w:color="auto" w:fill="auto"/>
            <w:vAlign w:val="center"/>
          </w:tcPr>
          <w:p w14:paraId="4484877F" w14:textId="5E8AD111" w:rsidR="00E27C4B" w:rsidRPr="00CC4949" w:rsidRDefault="00E27C4B" w:rsidP="00E27C4B">
            <w:pPr>
              <w:spacing w:before="120" w:after="120" w:line="240" w:lineRule="auto"/>
              <w:jc w:val="both"/>
              <w:rPr>
                <w:rFonts w:eastAsia="Times New Roman" w:cs="Times New Roman"/>
                <w:bCs/>
                <w:szCs w:val="24"/>
              </w:rPr>
            </w:pPr>
            <w:r>
              <w:rPr>
                <w:rFonts w:eastAsia="Times New Roman" w:cs="Times New Roman"/>
                <w:bCs/>
                <w:szCs w:val="24"/>
              </w:rPr>
              <w:t>Luật Khoa học công nghệ</w:t>
            </w:r>
          </w:p>
        </w:tc>
      </w:tr>
      <w:tr w:rsidR="00E27C4B" w:rsidRPr="00CC4949" w14:paraId="73EBDFD7" w14:textId="77777777" w:rsidTr="002F4910">
        <w:trPr>
          <w:trHeight w:val="330"/>
        </w:trPr>
        <w:tc>
          <w:tcPr>
            <w:tcW w:w="1090" w:type="dxa"/>
            <w:shd w:val="clear" w:color="auto" w:fill="auto"/>
            <w:vAlign w:val="center"/>
          </w:tcPr>
          <w:p w14:paraId="6E100EC6" w14:textId="77777777" w:rsidR="00E27C4B" w:rsidRPr="00CC4949" w:rsidRDefault="00E27C4B" w:rsidP="00E27C4B">
            <w:pPr>
              <w:pStyle w:val="ListParagraph"/>
              <w:numPr>
                <w:ilvl w:val="0"/>
                <w:numId w:val="1"/>
              </w:numPr>
              <w:spacing w:before="120" w:after="120" w:line="240" w:lineRule="auto"/>
              <w:jc w:val="center"/>
              <w:rPr>
                <w:rFonts w:eastAsia="Times New Roman" w:cs="Times New Roman"/>
                <w:bCs/>
                <w:szCs w:val="24"/>
              </w:rPr>
            </w:pPr>
          </w:p>
        </w:tc>
        <w:tc>
          <w:tcPr>
            <w:tcW w:w="8442" w:type="dxa"/>
            <w:shd w:val="clear" w:color="auto" w:fill="auto"/>
            <w:vAlign w:val="center"/>
          </w:tcPr>
          <w:p w14:paraId="7913B8B0" w14:textId="6E294B7F" w:rsidR="00E27C4B" w:rsidRPr="00CC4949" w:rsidRDefault="00E27C4B" w:rsidP="00E27C4B">
            <w:pPr>
              <w:spacing w:before="120" w:after="120" w:line="240" w:lineRule="auto"/>
              <w:jc w:val="both"/>
              <w:rPr>
                <w:rFonts w:eastAsia="Times New Roman" w:cs="Times New Roman"/>
                <w:bCs/>
                <w:szCs w:val="24"/>
              </w:rPr>
            </w:pPr>
            <w:r w:rsidRPr="00CC4949">
              <w:rPr>
                <w:rFonts w:eastAsia="Times New Roman" w:cs="Times New Roman"/>
                <w:bCs/>
                <w:szCs w:val="24"/>
              </w:rPr>
              <w:t xml:space="preserve">Nghị định </w:t>
            </w:r>
            <w:r w:rsidRPr="00CC4949">
              <w:rPr>
                <w:rFonts w:cs="Times New Roman"/>
                <w:bCs/>
                <w:szCs w:val="24"/>
              </w:rPr>
              <w:t>06/2005/NĐ-CP về việc lập và hoạt động của văn phòng đại diện của các tổ chức hợp tác, nghiên cứu của nước ngoài tại việt nam</w:t>
            </w:r>
          </w:p>
        </w:tc>
      </w:tr>
      <w:tr w:rsidR="00E27C4B" w:rsidRPr="00CC4949" w14:paraId="0587409E" w14:textId="4BDBA87A" w:rsidTr="002F4910">
        <w:trPr>
          <w:trHeight w:val="330"/>
        </w:trPr>
        <w:tc>
          <w:tcPr>
            <w:tcW w:w="1090" w:type="dxa"/>
            <w:shd w:val="clear" w:color="auto" w:fill="auto"/>
            <w:vAlign w:val="center"/>
          </w:tcPr>
          <w:p w14:paraId="5AB37513" w14:textId="68109C69" w:rsidR="00E27C4B" w:rsidRPr="00CC4949" w:rsidRDefault="00E27C4B" w:rsidP="00E27C4B">
            <w:pPr>
              <w:pStyle w:val="ListParagraph"/>
              <w:numPr>
                <w:ilvl w:val="0"/>
                <w:numId w:val="1"/>
              </w:numPr>
              <w:spacing w:before="120" w:after="120" w:line="240" w:lineRule="auto"/>
              <w:jc w:val="center"/>
              <w:rPr>
                <w:rFonts w:eastAsia="Times New Roman" w:cs="Times New Roman"/>
                <w:bCs/>
                <w:szCs w:val="24"/>
              </w:rPr>
            </w:pPr>
          </w:p>
        </w:tc>
        <w:tc>
          <w:tcPr>
            <w:tcW w:w="8442" w:type="dxa"/>
            <w:shd w:val="clear" w:color="auto" w:fill="auto"/>
            <w:vAlign w:val="center"/>
          </w:tcPr>
          <w:p w14:paraId="319F42BA" w14:textId="4A040BB5" w:rsidR="00E27C4B" w:rsidRPr="00D0141D" w:rsidRDefault="00E27C4B" w:rsidP="00E27C4B">
            <w:pPr>
              <w:spacing w:before="120" w:after="120" w:line="240" w:lineRule="auto"/>
              <w:jc w:val="both"/>
              <w:rPr>
                <w:rFonts w:cs="Times New Roman"/>
                <w:bCs/>
                <w:szCs w:val="24"/>
              </w:rPr>
            </w:pPr>
            <w:r w:rsidRPr="00CC4949">
              <w:rPr>
                <w:rFonts w:eastAsia="Times New Roman" w:cs="Times New Roman"/>
                <w:bCs/>
                <w:szCs w:val="24"/>
              </w:rPr>
              <w:t xml:space="preserve">Nghị định </w:t>
            </w:r>
            <w:r w:rsidRPr="00CC4949">
              <w:rPr>
                <w:rFonts w:cs="Times New Roman"/>
                <w:bCs/>
                <w:szCs w:val="24"/>
              </w:rPr>
              <w:t>08/2014/NĐ-CP quy định chi tiết và hướng dẫn thi hành một số điều của luật khoa học và công nghệ</w:t>
            </w:r>
          </w:p>
        </w:tc>
      </w:tr>
      <w:tr w:rsidR="00E27C4B" w:rsidRPr="00CC4949" w14:paraId="25FF0EDD" w14:textId="28C4A35C" w:rsidTr="002F4910">
        <w:trPr>
          <w:trHeight w:val="330"/>
        </w:trPr>
        <w:tc>
          <w:tcPr>
            <w:tcW w:w="1090" w:type="dxa"/>
            <w:shd w:val="clear" w:color="auto" w:fill="auto"/>
            <w:vAlign w:val="center"/>
          </w:tcPr>
          <w:p w14:paraId="5ED32FB2" w14:textId="604D4833" w:rsidR="00E27C4B" w:rsidRPr="00CC4949" w:rsidRDefault="00E27C4B" w:rsidP="00E27C4B">
            <w:pPr>
              <w:pStyle w:val="ListParagraph"/>
              <w:numPr>
                <w:ilvl w:val="0"/>
                <w:numId w:val="1"/>
              </w:numPr>
              <w:spacing w:before="120" w:after="120" w:line="240" w:lineRule="auto"/>
              <w:jc w:val="center"/>
              <w:rPr>
                <w:rFonts w:eastAsia="Times New Roman" w:cs="Times New Roman"/>
                <w:bCs/>
                <w:szCs w:val="24"/>
              </w:rPr>
            </w:pPr>
          </w:p>
        </w:tc>
        <w:tc>
          <w:tcPr>
            <w:tcW w:w="8442" w:type="dxa"/>
            <w:shd w:val="clear" w:color="auto" w:fill="auto"/>
            <w:vAlign w:val="center"/>
          </w:tcPr>
          <w:p w14:paraId="66D9A7E3" w14:textId="13B1A4E9" w:rsidR="00E27C4B" w:rsidRPr="00B64DE3" w:rsidRDefault="00E27C4B" w:rsidP="00E27C4B">
            <w:pPr>
              <w:spacing w:before="120" w:after="120" w:line="240" w:lineRule="auto"/>
              <w:jc w:val="both"/>
              <w:rPr>
                <w:rFonts w:cs="Times New Roman"/>
                <w:bCs/>
                <w:szCs w:val="24"/>
              </w:rPr>
            </w:pPr>
            <w:r w:rsidRPr="00CC4949">
              <w:rPr>
                <w:rFonts w:eastAsia="Times New Roman" w:cs="Times New Roman"/>
                <w:bCs/>
                <w:szCs w:val="24"/>
              </w:rPr>
              <w:t xml:space="preserve">Nghị định 10/2024/NĐ-CP </w:t>
            </w:r>
            <w:r w:rsidRPr="00CC4949">
              <w:rPr>
                <w:rFonts w:cs="Times New Roman"/>
                <w:bCs/>
                <w:szCs w:val="24"/>
              </w:rPr>
              <w:t>quy định về khu công nghệ cao</w:t>
            </w:r>
          </w:p>
        </w:tc>
      </w:tr>
      <w:tr w:rsidR="00E27C4B" w:rsidRPr="00CC4949" w14:paraId="488EE8DF" w14:textId="77777777" w:rsidTr="002F4910">
        <w:trPr>
          <w:trHeight w:val="330"/>
        </w:trPr>
        <w:tc>
          <w:tcPr>
            <w:tcW w:w="1090" w:type="dxa"/>
            <w:shd w:val="clear" w:color="auto" w:fill="auto"/>
            <w:vAlign w:val="center"/>
          </w:tcPr>
          <w:p w14:paraId="6BDFA21F" w14:textId="0FD7C77D" w:rsidR="00E27C4B" w:rsidRPr="00CC4949" w:rsidRDefault="00E27C4B" w:rsidP="00E27C4B">
            <w:pPr>
              <w:pStyle w:val="ListParagraph"/>
              <w:numPr>
                <w:ilvl w:val="0"/>
                <w:numId w:val="1"/>
              </w:numPr>
              <w:spacing w:before="120" w:after="120" w:line="240" w:lineRule="auto"/>
              <w:jc w:val="center"/>
              <w:rPr>
                <w:rFonts w:eastAsia="Times New Roman" w:cs="Times New Roman"/>
                <w:bCs/>
                <w:szCs w:val="24"/>
              </w:rPr>
            </w:pPr>
          </w:p>
        </w:tc>
        <w:tc>
          <w:tcPr>
            <w:tcW w:w="8442" w:type="dxa"/>
            <w:shd w:val="clear" w:color="auto" w:fill="auto"/>
            <w:vAlign w:val="center"/>
          </w:tcPr>
          <w:p w14:paraId="7D5B5D38" w14:textId="114D0F8B" w:rsidR="00E27C4B" w:rsidRPr="00B64DE3" w:rsidRDefault="00E27C4B" w:rsidP="00E27C4B">
            <w:pPr>
              <w:spacing w:before="120" w:after="120" w:line="240" w:lineRule="auto"/>
              <w:jc w:val="both"/>
              <w:rPr>
                <w:rFonts w:cs="Times New Roman"/>
                <w:bCs/>
                <w:szCs w:val="24"/>
              </w:rPr>
            </w:pPr>
            <w:r w:rsidRPr="00CC4949">
              <w:rPr>
                <w:rFonts w:cs="Times New Roman"/>
                <w:bCs/>
                <w:szCs w:val="24"/>
              </w:rPr>
              <w:t>Nghị định 11/2014/NĐ-CP về hoạt động thông tin khoa học và công nghệ</w:t>
            </w:r>
          </w:p>
        </w:tc>
      </w:tr>
      <w:tr w:rsidR="00E27C4B" w:rsidRPr="00CC4949" w14:paraId="060B8F99" w14:textId="77777777" w:rsidTr="002F4910">
        <w:trPr>
          <w:trHeight w:val="330"/>
        </w:trPr>
        <w:tc>
          <w:tcPr>
            <w:tcW w:w="1090" w:type="dxa"/>
            <w:shd w:val="clear" w:color="auto" w:fill="auto"/>
            <w:vAlign w:val="center"/>
          </w:tcPr>
          <w:p w14:paraId="2623D69C" w14:textId="640CBCA8" w:rsidR="00E27C4B" w:rsidRPr="00CC4949" w:rsidRDefault="00E27C4B" w:rsidP="00E27C4B">
            <w:pPr>
              <w:pStyle w:val="ListParagraph"/>
              <w:numPr>
                <w:ilvl w:val="0"/>
                <w:numId w:val="1"/>
              </w:numPr>
              <w:spacing w:before="120" w:after="120" w:line="240" w:lineRule="auto"/>
              <w:jc w:val="center"/>
              <w:rPr>
                <w:rFonts w:eastAsia="Times New Roman" w:cs="Times New Roman"/>
                <w:bCs/>
                <w:szCs w:val="24"/>
              </w:rPr>
            </w:pPr>
          </w:p>
        </w:tc>
        <w:tc>
          <w:tcPr>
            <w:tcW w:w="8442" w:type="dxa"/>
            <w:shd w:val="clear" w:color="auto" w:fill="auto"/>
            <w:vAlign w:val="center"/>
          </w:tcPr>
          <w:p w14:paraId="47ECE1F5" w14:textId="78E021D9" w:rsidR="00E27C4B" w:rsidRPr="00B64DE3" w:rsidRDefault="00E27C4B" w:rsidP="00E27C4B">
            <w:pPr>
              <w:spacing w:before="120" w:after="120" w:line="240" w:lineRule="auto"/>
              <w:jc w:val="both"/>
              <w:rPr>
                <w:rFonts w:cs="Times New Roman"/>
                <w:bCs/>
                <w:szCs w:val="24"/>
              </w:rPr>
            </w:pPr>
            <w:r w:rsidRPr="00CC4949">
              <w:rPr>
                <w:rFonts w:eastAsia="Times New Roman" w:cs="Times New Roman"/>
                <w:bCs/>
                <w:szCs w:val="24"/>
              </w:rPr>
              <w:t xml:space="preserve">Nghị định </w:t>
            </w:r>
            <w:r w:rsidRPr="00CC4949">
              <w:rPr>
                <w:rFonts w:cs="Times New Roman"/>
                <w:bCs/>
                <w:szCs w:val="24"/>
              </w:rPr>
              <w:t>13/2019/NĐ-CP về doanh nghiệp khoa học và công nghệ</w:t>
            </w:r>
          </w:p>
        </w:tc>
      </w:tr>
      <w:tr w:rsidR="00E27C4B" w:rsidRPr="00CC4949" w14:paraId="2FE39B33" w14:textId="77777777" w:rsidTr="002F4910">
        <w:trPr>
          <w:trHeight w:val="330"/>
        </w:trPr>
        <w:tc>
          <w:tcPr>
            <w:tcW w:w="1090" w:type="dxa"/>
            <w:shd w:val="clear" w:color="auto" w:fill="auto"/>
            <w:vAlign w:val="center"/>
          </w:tcPr>
          <w:p w14:paraId="34EDF61F" w14:textId="77777777" w:rsidR="00E27C4B" w:rsidRPr="00CC4949" w:rsidRDefault="00E27C4B" w:rsidP="00E27C4B">
            <w:pPr>
              <w:pStyle w:val="ListParagraph"/>
              <w:numPr>
                <w:ilvl w:val="0"/>
                <w:numId w:val="1"/>
              </w:numPr>
              <w:spacing w:before="120" w:after="120" w:line="240" w:lineRule="auto"/>
              <w:jc w:val="center"/>
              <w:rPr>
                <w:rFonts w:eastAsia="Times New Roman" w:cs="Times New Roman"/>
                <w:bCs/>
                <w:szCs w:val="24"/>
              </w:rPr>
            </w:pPr>
          </w:p>
        </w:tc>
        <w:tc>
          <w:tcPr>
            <w:tcW w:w="8442" w:type="dxa"/>
            <w:shd w:val="clear" w:color="auto" w:fill="auto"/>
            <w:vAlign w:val="center"/>
          </w:tcPr>
          <w:p w14:paraId="2807DC34" w14:textId="619E80D5" w:rsidR="00E27C4B" w:rsidRPr="00B64DE3" w:rsidRDefault="00E27C4B" w:rsidP="00E27C4B">
            <w:pPr>
              <w:spacing w:before="120" w:after="120" w:line="240" w:lineRule="auto"/>
              <w:jc w:val="both"/>
              <w:rPr>
                <w:rFonts w:cs="Times New Roman"/>
                <w:bCs/>
                <w:szCs w:val="24"/>
              </w:rPr>
            </w:pPr>
            <w:r w:rsidRPr="00CC4949">
              <w:rPr>
                <w:rFonts w:eastAsia="Times New Roman" w:cs="Times New Roman"/>
                <w:bCs/>
                <w:szCs w:val="24"/>
              </w:rPr>
              <w:t xml:space="preserve">Nghị định </w:t>
            </w:r>
            <w:r w:rsidRPr="00CC4949">
              <w:rPr>
                <w:rFonts w:cs="Times New Roman"/>
                <w:bCs/>
                <w:szCs w:val="24"/>
              </w:rPr>
              <w:t>13/2022/NĐ-CP</w:t>
            </w:r>
            <w:r w:rsidRPr="00CC4949">
              <w:rPr>
                <w:rFonts w:cs="Times New Roman"/>
                <w:bCs/>
                <w:color w:val="000000"/>
                <w:szCs w:val="24"/>
              </w:rPr>
              <w:t xml:space="preserve"> sửa đổi, bổ sung một số điều nghị định số 132/2008/NĐ-CP ngày 31 tháng 12 năm 2008, nghị định số 74/2018/NĐ-CP ngày 15 tháng 5 năm 2018 của chính phủ quy định chi tiết thi hành một số điều </w:t>
            </w:r>
            <w:bookmarkStart w:id="3" w:name="tvpllink_mhyivazsmk"/>
            <w:r w:rsidRPr="00CC4949">
              <w:rPr>
                <w:rFonts w:cs="Times New Roman"/>
                <w:bCs/>
                <w:color w:val="000000"/>
                <w:szCs w:val="24"/>
              </w:rPr>
              <w:t>luật chất lượng sản phẩm, hàng hóa</w:t>
            </w:r>
            <w:bookmarkEnd w:id="3"/>
            <w:r w:rsidRPr="00CC4949">
              <w:rPr>
                <w:rFonts w:cs="Times New Roman"/>
                <w:bCs/>
                <w:color w:val="000000"/>
                <w:szCs w:val="24"/>
              </w:rPr>
              <w:t xml:space="preserve"> </w:t>
            </w:r>
            <w:bookmarkStart w:id="4" w:name="loai_1_name_name"/>
            <w:r w:rsidRPr="00CC4949">
              <w:rPr>
                <w:rFonts w:cs="Times New Roman"/>
                <w:bCs/>
                <w:color w:val="000000"/>
                <w:szCs w:val="24"/>
              </w:rPr>
              <w:t>và nghị định số 86/2012/NĐ-CP ngày 19 tháng 10 năm 2012 của chính phủ quy định chi tiết và hướng dẫn thi hành một số điều</w:t>
            </w:r>
            <w:bookmarkEnd w:id="4"/>
            <w:r w:rsidRPr="00CC4949">
              <w:rPr>
                <w:rFonts w:cs="Times New Roman"/>
                <w:bCs/>
                <w:color w:val="000000"/>
                <w:szCs w:val="24"/>
              </w:rPr>
              <w:t xml:space="preserve"> </w:t>
            </w:r>
            <w:bookmarkStart w:id="5" w:name="tvpllink_kgrrdgxmku_2"/>
            <w:r w:rsidRPr="00CC4949">
              <w:rPr>
                <w:rFonts w:cs="Times New Roman"/>
                <w:bCs/>
                <w:color w:val="000000"/>
                <w:szCs w:val="24"/>
              </w:rPr>
              <w:t>luật đo lường</w:t>
            </w:r>
            <w:bookmarkEnd w:id="5"/>
          </w:p>
        </w:tc>
      </w:tr>
      <w:tr w:rsidR="00E27C4B" w:rsidRPr="00CC4949" w14:paraId="6A04E399" w14:textId="77777777" w:rsidTr="002F4910">
        <w:trPr>
          <w:trHeight w:val="330"/>
        </w:trPr>
        <w:tc>
          <w:tcPr>
            <w:tcW w:w="1090" w:type="dxa"/>
            <w:shd w:val="clear" w:color="auto" w:fill="auto"/>
            <w:vAlign w:val="center"/>
          </w:tcPr>
          <w:p w14:paraId="784E69D9" w14:textId="77777777" w:rsidR="00E27C4B" w:rsidRPr="00CC4949" w:rsidRDefault="00E27C4B" w:rsidP="00E27C4B">
            <w:pPr>
              <w:pStyle w:val="ListParagraph"/>
              <w:numPr>
                <w:ilvl w:val="0"/>
                <w:numId w:val="1"/>
              </w:numPr>
              <w:spacing w:before="120" w:after="120" w:line="240" w:lineRule="auto"/>
              <w:jc w:val="center"/>
              <w:rPr>
                <w:rFonts w:eastAsia="Times New Roman" w:cs="Times New Roman"/>
                <w:bCs/>
                <w:szCs w:val="24"/>
              </w:rPr>
            </w:pPr>
          </w:p>
        </w:tc>
        <w:tc>
          <w:tcPr>
            <w:tcW w:w="8442" w:type="dxa"/>
            <w:shd w:val="clear" w:color="auto" w:fill="auto"/>
            <w:vAlign w:val="center"/>
          </w:tcPr>
          <w:p w14:paraId="733FB100" w14:textId="617111E5" w:rsidR="00E27C4B" w:rsidRPr="00B64DE3" w:rsidRDefault="00E27C4B" w:rsidP="00E27C4B">
            <w:pPr>
              <w:spacing w:before="120" w:after="120" w:line="240" w:lineRule="auto"/>
              <w:jc w:val="both"/>
              <w:rPr>
                <w:rFonts w:cs="Times New Roman"/>
                <w:bCs/>
                <w:szCs w:val="24"/>
              </w:rPr>
            </w:pPr>
            <w:r w:rsidRPr="00CC4949">
              <w:rPr>
                <w:rFonts w:cs="Times New Roman"/>
                <w:bCs/>
                <w:szCs w:val="24"/>
              </w:rPr>
              <w:t>Nghị định số 18/2024/NĐ-CP về giải thưởng hồ chí minh, giải thưởng nhà nước và các giải thưởng khác về khoa học và công nghệ</w:t>
            </w:r>
          </w:p>
        </w:tc>
      </w:tr>
      <w:tr w:rsidR="00E27C4B" w:rsidRPr="00CC4949" w14:paraId="2BF456A1" w14:textId="77777777" w:rsidTr="002F4910">
        <w:trPr>
          <w:trHeight w:val="330"/>
        </w:trPr>
        <w:tc>
          <w:tcPr>
            <w:tcW w:w="1090" w:type="dxa"/>
            <w:shd w:val="clear" w:color="auto" w:fill="auto"/>
            <w:vAlign w:val="center"/>
          </w:tcPr>
          <w:p w14:paraId="69E13762" w14:textId="77777777" w:rsidR="00E27C4B" w:rsidRPr="00CC4949" w:rsidRDefault="00E27C4B" w:rsidP="00E27C4B">
            <w:pPr>
              <w:pStyle w:val="ListParagraph"/>
              <w:numPr>
                <w:ilvl w:val="0"/>
                <w:numId w:val="1"/>
              </w:numPr>
              <w:spacing w:before="120" w:after="120" w:line="240" w:lineRule="auto"/>
              <w:jc w:val="center"/>
              <w:rPr>
                <w:rFonts w:eastAsia="Times New Roman" w:cs="Times New Roman"/>
                <w:bCs/>
                <w:szCs w:val="24"/>
              </w:rPr>
            </w:pPr>
          </w:p>
        </w:tc>
        <w:tc>
          <w:tcPr>
            <w:tcW w:w="8442" w:type="dxa"/>
            <w:shd w:val="clear" w:color="auto" w:fill="auto"/>
            <w:vAlign w:val="center"/>
          </w:tcPr>
          <w:p w14:paraId="00168BA3" w14:textId="475C58E3" w:rsidR="00E27C4B" w:rsidRPr="00B64DE3" w:rsidRDefault="00E27C4B" w:rsidP="00E27C4B">
            <w:pPr>
              <w:spacing w:before="120" w:after="120" w:line="240" w:lineRule="auto"/>
              <w:jc w:val="both"/>
              <w:rPr>
                <w:rFonts w:cs="Times New Roman"/>
                <w:bCs/>
                <w:szCs w:val="24"/>
              </w:rPr>
            </w:pPr>
            <w:r w:rsidRPr="00CC4949">
              <w:rPr>
                <w:rFonts w:cs="Times New Roman"/>
                <w:bCs/>
                <w:szCs w:val="24"/>
              </w:rPr>
              <w:t xml:space="preserve">Nghị định số 19/2002/NĐ-CP về huy động tiềm lực khoa học và công nghệ của nhà nước phục vụ quốc phòng </w:t>
            </w:r>
          </w:p>
        </w:tc>
      </w:tr>
      <w:tr w:rsidR="00E27C4B" w:rsidRPr="00CC4949" w14:paraId="154980AB" w14:textId="77777777" w:rsidTr="002F4910">
        <w:trPr>
          <w:trHeight w:val="330"/>
        </w:trPr>
        <w:tc>
          <w:tcPr>
            <w:tcW w:w="1090" w:type="dxa"/>
            <w:shd w:val="clear" w:color="auto" w:fill="auto"/>
            <w:vAlign w:val="center"/>
          </w:tcPr>
          <w:p w14:paraId="19773550" w14:textId="77777777" w:rsidR="00E27C4B" w:rsidRPr="00CC4949" w:rsidRDefault="00E27C4B" w:rsidP="00E27C4B">
            <w:pPr>
              <w:pStyle w:val="ListParagraph"/>
              <w:numPr>
                <w:ilvl w:val="0"/>
                <w:numId w:val="1"/>
              </w:numPr>
              <w:spacing w:before="120" w:after="120" w:line="240" w:lineRule="auto"/>
              <w:jc w:val="center"/>
              <w:rPr>
                <w:rFonts w:eastAsia="Times New Roman" w:cs="Times New Roman"/>
                <w:bCs/>
                <w:szCs w:val="24"/>
              </w:rPr>
            </w:pPr>
          </w:p>
        </w:tc>
        <w:tc>
          <w:tcPr>
            <w:tcW w:w="8442" w:type="dxa"/>
            <w:shd w:val="clear" w:color="auto" w:fill="auto"/>
            <w:vAlign w:val="center"/>
          </w:tcPr>
          <w:p w14:paraId="0D44FC08" w14:textId="5B069774" w:rsidR="00E27C4B" w:rsidRPr="00CC4949" w:rsidRDefault="00E27C4B" w:rsidP="00E27C4B">
            <w:pPr>
              <w:spacing w:before="120" w:after="120" w:line="240" w:lineRule="auto"/>
              <w:jc w:val="both"/>
              <w:rPr>
                <w:rFonts w:cs="Times New Roman"/>
                <w:bCs/>
                <w:szCs w:val="24"/>
              </w:rPr>
            </w:pPr>
            <w:r w:rsidRPr="00CC4949">
              <w:rPr>
                <w:rFonts w:eastAsia="Times New Roman" w:cs="Times New Roman"/>
                <w:bCs/>
                <w:szCs w:val="24"/>
              </w:rPr>
              <w:t xml:space="preserve">Nghị định </w:t>
            </w:r>
            <w:r w:rsidRPr="00CC4949">
              <w:rPr>
                <w:rFonts w:cs="Times New Roman"/>
                <w:bCs/>
                <w:szCs w:val="24"/>
              </w:rPr>
              <w:t xml:space="preserve">19/2021/NĐ-CP </w:t>
            </w:r>
            <w:r w:rsidRPr="00CC4949">
              <w:rPr>
                <w:rFonts w:cs="Times New Roman"/>
                <w:bCs/>
                <w:color w:val="000000"/>
                <w:szCs w:val="24"/>
              </w:rPr>
              <w:t>sửa đổi, bổ sung một số điều của điều lệ tổ chức và hoạt động của quỹ phát triển khoa học và công nghệ quốc gia ban hành kèm theo nghị định số 23/2014/nđ-cp ngày 03 tháng 4 năm 2014 của chính phủ</w:t>
            </w:r>
          </w:p>
        </w:tc>
      </w:tr>
      <w:tr w:rsidR="00E27C4B" w:rsidRPr="00CC4949" w14:paraId="48FB63D9" w14:textId="77777777" w:rsidTr="002F4910">
        <w:trPr>
          <w:trHeight w:val="330"/>
        </w:trPr>
        <w:tc>
          <w:tcPr>
            <w:tcW w:w="1090" w:type="dxa"/>
            <w:shd w:val="clear" w:color="auto" w:fill="auto"/>
            <w:vAlign w:val="center"/>
          </w:tcPr>
          <w:p w14:paraId="26D34D75" w14:textId="77777777" w:rsidR="00E27C4B" w:rsidRPr="00CC4949" w:rsidRDefault="00E27C4B" w:rsidP="00E27C4B">
            <w:pPr>
              <w:pStyle w:val="ListParagraph"/>
              <w:numPr>
                <w:ilvl w:val="0"/>
                <w:numId w:val="1"/>
              </w:numPr>
              <w:spacing w:before="120" w:after="120" w:line="240" w:lineRule="auto"/>
              <w:jc w:val="center"/>
              <w:rPr>
                <w:rFonts w:eastAsia="Times New Roman" w:cs="Times New Roman"/>
                <w:bCs/>
                <w:szCs w:val="24"/>
              </w:rPr>
            </w:pPr>
          </w:p>
        </w:tc>
        <w:tc>
          <w:tcPr>
            <w:tcW w:w="8442" w:type="dxa"/>
            <w:shd w:val="clear" w:color="auto" w:fill="auto"/>
            <w:vAlign w:val="center"/>
          </w:tcPr>
          <w:p w14:paraId="134F3701" w14:textId="460F9EFA" w:rsidR="00E27C4B" w:rsidRPr="00B64DE3" w:rsidRDefault="00E27C4B" w:rsidP="00E27C4B">
            <w:pPr>
              <w:spacing w:before="120" w:after="120" w:line="240" w:lineRule="auto"/>
              <w:jc w:val="both"/>
              <w:rPr>
                <w:rFonts w:cs="Times New Roman"/>
                <w:bCs/>
                <w:szCs w:val="24"/>
              </w:rPr>
            </w:pPr>
            <w:r w:rsidRPr="00CC4949">
              <w:rPr>
                <w:rFonts w:eastAsia="Times New Roman" w:cs="Times New Roman"/>
                <w:bCs/>
                <w:szCs w:val="24"/>
              </w:rPr>
              <w:t xml:space="preserve">Nghị định </w:t>
            </w:r>
            <w:r w:rsidRPr="00CC4949">
              <w:rPr>
                <w:rFonts w:cs="Times New Roman"/>
                <w:bCs/>
                <w:szCs w:val="24"/>
              </w:rPr>
              <w:t>23/2014/NĐ-CP về điều lệ tổ chức và hoạt động của quỹ phát triển khoa học và công nghệ quốc gia</w:t>
            </w:r>
          </w:p>
        </w:tc>
      </w:tr>
      <w:tr w:rsidR="00E27C4B" w:rsidRPr="00CC4949" w14:paraId="2AEC99AC" w14:textId="77777777" w:rsidTr="002F4910">
        <w:trPr>
          <w:trHeight w:val="330"/>
        </w:trPr>
        <w:tc>
          <w:tcPr>
            <w:tcW w:w="1090" w:type="dxa"/>
            <w:shd w:val="clear" w:color="auto" w:fill="auto"/>
            <w:vAlign w:val="center"/>
          </w:tcPr>
          <w:p w14:paraId="1500EF76" w14:textId="77777777" w:rsidR="00E27C4B" w:rsidRPr="00CC4949" w:rsidRDefault="00E27C4B" w:rsidP="00E27C4B">
            <w:pPr>
              <w:pStyle w:val="ListParagraph"/>
              <w:numPr>
                <w:ilvl w:val="0"/>
                <w:numId w:val="1"/>
              </w:numPr>
              <w:spacing w:before="120" w:after="120" w:line="240" w:lineRule="auto"/>
              <w:jc w:val="center"/>
              <w:rPr>
                <w:rFonts w:eastAsia="Times New Roman" w:cs="Times New Roman"/>
                <w:bCs/>
                <w:szCs w:val="24"/>
              </w:rPr>
            </w:pPr>
          </w:p>
        </w:tc>
        <w:tc>
          <w:tcPr>
            <w:tcW w:w="8442" w:type="dxa"/>
            <w:shd w:val="clear" w:color="auto" w:fill="auto"/>
            <w:vAlign w:val="center"/>
          </w:tcPr>
          <w:p w14:paraId="5FEF3903" w14:textId="5DE968CF" w:rsidR="00E27C4B" w:rsidRPr="00B64DE3" w:rsidRDefault="00E27C4B" w:rsidP="00E27C4B">
            <w:pPr>
              <w:spacing w:before="120" w:after="120" w:line="240" w:lineRule="auto"/>
              <w:jc w:val="both"/>
              <w:rPr>
                <w:rFonts w:cs="Times New Roman"/>
                <w:bCs/>
                <w:szCs w:val="24"/>
              </w:rPr>
            </w:pPr>
            <w:r w:rsidRPr="00CC4949">
              <w:rPr>
                <w:rFonts w:eastAsia="Times New Roman" w:cs="Times New Roman"/>
                <w:bCs/>
                <w:szCs w:val="24"/>
              </w:rPr>
              <w:t xml:space="preserve">Nghị định </w:t>
            </w:r>
            <w:r w:rsidRPr="00CC4949">
              <w:rPr>
                <w:rFonts w:cs="Times New Roman"/>
                <w:bCs/>
                <w:szCs w:val="24"/>
              </w:rPr>
              <w:t>27/2020/NĐ-CP sửa đổi, bổ sung một số điều của nghị định số 40/2014/nđ-cp ngày 12 tháng 5 năm 2014 của chính phủ quy định việc sử dụng, trọng dụng cá nhân hoạt động khoa học và công nghệ và nghị định số 87/2014/nđ-cp ngày 22 tháng 9 năm 2014 của chính phủ quy định về thu hút cá nhân hoạt động khoa học và công nghệ là người việt nam ở nước ngoài và chuyên gia nước ngoài tham gia hoạt động khoa học và công nghệ tại việt nam</w:t>
            </w:r>
          </w:p>
        </w:tc>
      </w:tr>
      <w:tr w:rsidR="00E27C4B" w:rsidRPr="00CC4949" w14:paraId="7BC3D732" w14:textId="77777777" w:rsidTr="002F4910">
        <w:trPr>
          <w:trHeight w:val="330"/>
        </w:trPr>
        <w:tc>
          <w:tcPr>
            <w:tcW w:w="1090" w:type="dxa"/>
            <w:shd w:val="clear" w:color="auto" w:fill="auto"/>
            <w:vAlign w:val="center"/>
          </w:tcPr>
          <w:p w14:paraId="7A83D5E9" w14:textId="77777777" w:rsidR="00E27C4B" w:rsidRPr="00CC4949" w:rsidRDefault="00E27C4B" w:rsidP="00E27C4B">
            <w:pPr>
              <w:pStyle w:val="ListParagraph"/>
              <w:numPr>
                <w:ilvl w:val="0"/>
                <w:numId w:val="1"/>
              </w:numPr>
              <w:spacing w:before="120" w:after="120" w:line="240" w:lineRule="auto"/>
              <w:jc w:val="center"/>
              <w:rPr>
                <w:rFonts w:eastAsia="Times New Roman" w:cs="Times New Roman"/>
                <w:bCs/>
                <w:szCs w:val="24"/>
              </w:rPr>
            </w:pPr>
          </w:p>
        </w:tc>
        <w:tc>
          <w:tcPr>
            <w:tcW w:w="8442" w:type="dxa"/>
            <w:shd w:val="clear" w:color="auto" w:fill="auto"/>
            <w:vAlign w:val="center"/>
          </w:tcPr>
          <w:p w14:paraId="2EB252D1" w14:textId="6E0E2360" w:rsidR="00E27C4B" w:rsidRPr="00CC4949" w:rsidRDefault="00E27C4B" w:rsidP="00E27C4B">
            <w:pPr>
              <w:spacing w:before="120" w:after="120" w:line="240" w:lineRule="auto"/>
              <w:jc w:val="both"/>
              <w:rPr>
                <w:rFonts w:eastAsia="Times New Roman" w:cs="Times New Roman"/>
                <w:bCs/>
                <w:szCs w:val="24"/>
              </w:rPr>
            </w:pPr>
            <w:r w:rsidRPr="00CC4949">
              <w:rPr>
                <w:rFonts w:eastAsia="Times New Roman" w:cs="Times New Roman"/>
                <w:bCs/>
                <w:szCs w:val="24"/>
              </w:rPr>
              <w:t xml:space="preserve">Nghị định </w:t>
            </w:r>
            <w:r w:rsidRPr="00CC4949">
              <w:rPr>
                <w:rFonts w:cs="Times New Roman"/>
                <w:bCs/>
                <w:szCs w:val="24"/>
              </w:rPr>
              <w:t>32/2025/NĐ-CP quy định chức năng, nhiệm vụ, quyền hạn và cơ cấu tổ chức của viện hàn lâm khoa học xã hội việt nam</w:t>
            </w:r>
          </w:p>
        </w:tc>
      </w:tr>
      <w:tr w:rsidR="00E27C4B" w:rsidRPr="00CC4949" w14:paraId="5AE24A09" w14:textId="77777777" w:rsidTr="002F4910">
        <w:trPr>
          <w:trHeight w:val="330"/>
        </w:trPr>
        <w:tc>
          <w:tcPr>
            <w:tcW w:w="1090" w:type="dxa"/>
            <w:shd w:val="clear" w:color="auto" w:fill="auto"/>
            <w:vAlign w:val="center"/>
          </w:tcPr>
          <w:p w14:paraId="4E0D42E3" w14:textId="77777777" w:rsidR="00E27C4B" w:rsidRPr="00CC4949" w:rsidRDefault="00E27C4B" w:rsidP="00E27C4B">
            <w:pPr>
              <w:pStyle w:val="ListParagraph"/>
              <w:numPr>
                <w:ilvl w:val="0"/>
                <w:numId w:val="1"/>
              </w:numPr>
              <w:spacing w:before="120" w:after="120" w:line="240" w:lineRule="auto"/>
              <w:jc w:val="center"/>
              <w:rPr>
                <w:rFonts w:eastAsia="Times New Roman" w:cs="Times New Roman"/>
                <w:bCs/>
                <w:szCs w:val="24"/>
              </w:rPr>
            </w:pPr>
          </w:p>
        </w:tc>
        <w:tc>
          <w:tcPr>
            <w:tcW w:w="8442" w:type="dxa"/>
            <w:shd w:val="clear" w:color="auto" w:fill="auto"/>
            <w:vAlign w:val="center"/>
          </w:tcPr>
          <w:p w14:paraId="6DCBCF63" w14:textId="2093CF87" w:rsidR="00E27C4B" w:rsidRPr="00CC4949" w:rsidRDefault="00E27C4B" w:rsidP="00E27C4B">
            <w:pPr>
              <w:spacing w:before="120" w:after="120" w:line="240" w:lineRule="auto"/>
              <w:jc w:val="both"/>
              <w:rPr>
                <w:rFonts w:eastAsia="Times New Roman" w:cs="Times New Roman"/>
                <w:bCs/>
                <w:szCs w:val="24"/>
              </w:rPr>
            </w:pPr>
            <w:r w:rsidRPr="00CC4949">
              <w:rPr>
                <w:rFonts w:eastAsia="Times New Roman" w:cs="Times New Roman"/>
                <w:bCs/>
                <w:szCs w:val="24"/>
              </w:rPr>
              <w:t xml:space="preserve">Nghị định </w:t>
            </w:r>
            <w:r w:rsidRPr="00CC4949">
              <w:rPr>
                <w:rFonts w:cs="Times New Roman"/>
                <w:bCs/>
                <w:szCs w:val="24"/>
              </w:rPr>
              <w:t>38/2025/NĐ-CP quy định chức năng, nhiệm vụ, quyền hạn và cơ cấu tổ chức của viện hàn lâm khoa học và công nghệ việt nam</w:t>
            </w:r>
          </w:p>
        </w:tc>
      </w:tr>
      <w:tr w:rsidR="00E27C4B" w:rsidRPr="00CC4949" w14:paraId="412EC68B" w14:textId="77777777" w:rsidTr="002F4910">
        <w:trPr>
          <w:trHeight w:val="330"/>
        </w:trPr>
        <w:tc>
          <w:tcPr>
            <w:tcW w:w="1090" w:type="dxa"/>
            <w:shd w:val="clear" w:color="auto" w:fill="auto"/>
            <w:vAlign w:val="center"/>
          </w:tcPr>
          <w:p w14:paraId="31C1C307" w14:textId="77777777" w:rsidR="00E27C4B" w:rsidRPr="00CC4949" w:rsidRDefault="00E27C4B" w:rsidP="00E27C4B">
            <w:pPr>
              <w:pStyle w:val="ListParagraph"/>
              <w:numPr>
                <w:ilvl w:val="0"/>
                <w:numId w:val="1"/>
              </w:numPr>
              <w:spacing w:before="120" w:after="120" w:line="240" w:lineRule="auto"/>
              <w:jc w:val="center"/>
              <w:rPr>
                <w:rFonts w:eastAsia="Times New Roman" w:cs="Times New Roman"/>
                <w:bCs/>
                <w:szCs w:val="24"/>
              </w:rPr>
            </w:pPr>
          </w:p>
        </w:tc>
        <w:tc>
          <w:tcPr>
            <w:tcW w:w="8442" w:type="dxa"/>
            <w:shd w:val="clear" w:color="auto" w:fill="auto"/>
            <w:vAlign w:val="center"/>
          </w:tcPr>
          <w:p w14:paraId="7163BD87" w14:textId="661206D5" w:rsidR="00E27C4B" w:rsidRPr="00CC4949" w:rsidRDefault="00E27C4B" w:rsidP="00E27C4B">
            <w:pPr>
              <w:spacing w:before="120" w:after="120" w:line="240" w:lineRule="auto"/>
              <w:jc w:val="both"/>
              <w:rPr>
                <w:rFonts w:eastAsia="Times New Roman" w:cs="Times New Roman"/>
                <w:bCs/>
                <w:szCs w:val="24"/>
              </w:rPr>
            </w:pPr>
            <w:r w:rsidRPr="00CC4949">
              <w:rPr>
                <w:rFonts w:eastAsia="Times New Roman" w:cs="Times New Roman"/>
                <w:bCs/>
                <w:szCs w:val="24"/>
              </w:rPr>
              <w:t xml:space="preserve">Nghị định </w:t>
            </w:r>
            <w:r w:rsidRPr="00CC4949">
              <w:rPr>
                <w:rFonts w:cs="Times New Roman"/>
                <w:bCs/>
                <w:szCs w:val="24"/>
              </w:rPr>
              <w:t>40/2014/NĐ-CP quy định việc sử dụng, trọng dụng cá nhân hoạt động khoa học và công nghệ</w:t>
            </w:r>
          </w:p>
        </w:tc>
      </w:tr>
      <w:tr w:rsidR="00E27C4B" w:rsidRPr="00CC4949" w14:paraId="2799A852" w14:textId="77777777" w:rsidTr="002F4910">
        <w:trPr>
          <w:trHeight w:val="330"/>
        </w:trPr>
        <w:tc>
          <w:tcPr>
            <w:tcW w:w="1090" w:type="dxa"/>
            <w:shd w:val="clear" w:color="auto" w:fill="auto"/>
            <w:vAlign w:val="center"/>
          </w:tcPr>
          <w:p w14:paraId="241F880D" w14:textId="77777777" w:rsidR="00E27C4B" w:rsidRPr="00CC4949" w:rsidRDefault="00E27C4B" w:rsidP="00E27C4B">
            <w:pPr>
              <w:pStyle w:val="ListParagraph"/>
              <w:numPr>
                <w:ilvl w:val="0"/>
                <w:numId w:val="1"/>
              </w:numPr>
              <w:spacing w:before="120" w:after="120" w:line="240" w:lineRule="auto"/>
              <w:jc w:val="center"/>
              <w:rPr>
                <w:rFonts w:eastAsia="Times New Roman" w:cs="Times New Roman"/>
                <w:bCs/>
                <w:szCs w:val="24"/>
              </w:rPr>
            </w:pPr>
          </w:p>
        </w:tc>
        <w:tc>
          <w:tcPr>
            <w:tcW w:w="8442" w:type="dxa"/>
            <w:shd w:val="clear" w:color="auto" w:fill="auto"/>
            <w:vAlign w:val="center"/>
          </w:tcPr>
          <w:p w14:paraId="68B31085" w14:textId="7D7ED4DE" w:rsidR="00E27C4B" w:rsidRPr="00CC4949" w:rsidRDefault="00E27C4B" w:rsidP="00E27C4B">
            <w:pPr>
              <w:spacing w:before="120" w:after="120" w:line="240" w:lineRule="auto"/>
              <w:jc w:val="both"/>
              <w:rPr>
                <w:rFonts w:cs="Times New Roman"/>
                <w:bCs/>
                <w:szCs w:val="24"/>
              </w:rPr>
            </w:pPr>
            <w:r w:rsidRPr="00CC4949">
              <w:rPr>
                <w:rFonts w:eastAsia="Times New Roman" w:cs="Times New Roman"/>
                <w:bCs/>
                <w:szCs w:val="24"/>
              </w:rPr>
              <w:t xml:space="preserve">Nghị định </w:t>
            </w:r>
            <w:r w:rsidRPr="00CC4949">
              <w:rPr>
                <w:rFonts w:cs="Times New Roman"/>
                <w:bCs/>
                <w:szCs w:val="24"/>
              </w:rPr>
              <w:t xml:space="preserve"> 46/2024/NĐ-CP sửa đổi, bổ sung một số điều của nghị định số 99/2013/nđ-cp ngày 29 tháng 8 năm 2013 của chính phủ quy định xử phạt vi phạm hành chính trong lĩnh vực sở hữu công nghiệp đã được sửa đổi, bổ sung một số điều theo nghị định số 126/2021/nđ-cp ngày 30 tháng 12 năm 2021 của chính phủ</w:t>
            </w:r>
          </w:p>
        </w:tc>
      </w:tr>
      <w:tr w:rsidR="00E27C4B" w:rsidRPr="00CC4949" w14:paraId="1EBF9BB0" w14:textId="77777777" w:rsidTr="002F4910">
        <w:trPr>
          <w:trHeight w:val="330"/>
        </w:trPr>
        <w:tc>
          <w:tcPr>
            <w:tcW w:w="1090" w:type="dxa"/>
            <w:shd w:val="clear" w:color="auto" w:fill="auto"/>
            <w:vAlign w:val="center"/>
          </w:tcPr>
          <w:p w14:paraId="6DA5DC73" w14:textId="77777777" w:rsidR="00E27C4B" w:rsidRPr="00CC4949" w:rsidRDefault="00E27C4B" w:rsidP="00E27C4B">
            <w:pPr>
              <w:pStyle w:val="ListParagraph"/>
              <w:numPr>
                <w:ilvl w:val="0"/>
                <w:numId w:val="1"/>
              </w:numPr>
              <w:spacing w:before="120" w:after="120" w:line="240" w:lineRule="auto"/>
              <w:jc w:val="center"/>
              <w:rPr>
                <w:rFonts w:eastAsia="Times New Roman" w:cs="Times New Roman"/>
                <w:bCs/>
                <w:szCs w:val="24"/>
              </w:rPr>
            </w:pPr>
          </w:p>
        </w:tc>
        <w:tc>
          <w:tcPr>
            <w:tcW w:w="8442" w:type="dxa"/>
            <w:shd w:val="clear" w:color="auto" w:fill="auto"/>
            <w:vAlign w:val="center"/>
          </w:tcPr>
          <w:p w14:paraId="0F071181" w14:textId="74E44D30" w:rsidR="00E27C4B" w:rsidRPr="00CC4949" w:rsidRDefault="00E27C4B" w:rsidP="00E27C4B">
            <w:pPr>
              <w:spacing w:before="120" w:after="120" w:line="240" w:lineRule="auto"/>
              <w:jc w:val="both"/>
              <w:rPr>
                <w:rFonts w:cs="Times New Roman"/>
                <w:bCs/>
                <w:szCs w:val="24"/>
              </w:rPr>
            </w:pPr>
            <w:r w:rsidRPr="00CC4949">
              <w:rPr>
                <w:rFonts w:eastAsia="Times New Roman" w:cs="Times New Roman"/>
                <w:bCs/>
                <w:szCs w:val="24"/>
              </w:rPr>
              <w:t xml:space="preserve">Nghị định </w:t>
            </w:r>
            <w:r w:rsidRPr="00CC4949">
              <w:rPr>
                <w:rFonts w:cs="Times New Roman"/>
                <w:bCs/>
                <w:szCs w:val="24"/>
              </w:rPr>
              <w:t>50/2015/NĐ-CP</w:t>
            </w:r>
            <w:r w:rsidRPr="00CC4949">
              <w:rPr>
                <w:rFonts w:cs="Times New Roman"/>
                <w:bCs/>
                <w:caps/>
                <w:szCs w:val="24"/>
              </w:rPr>
              <w:t xml:space="preserve"> </w:t>
            </w:r>
            <w:r w:rsidRPr="00CC4949">
              <w:rPr>
                <w:rFonts w:cs="Times New Roman"/>
                <w:bCs/>
                <w:szCs w:val="24"/>
              </w:rPr>
              <w:t>về việc thành lập viện khoa học và công nghệ việt nam - hàn quốc</w:t>
            </w:r>
          </w:p>
        </w:tc>
      </w:tr>
      <w:tr w:rsidR="00E27C4B" w:rsidRPr="00CC4949" w14:paraId="427E2520" w14:textId="77777777" w:rsidTr="002F4910">
        <w:trPr>
          <w:trHeight w:val="330"/>
        </w:trPr>
        <w:tc>
          <w:tcPr>
            <w:tcW w:w="1090" w:type="dxa"/>
            <w:shd w:val="clear" w:color="auto" w:fill="auto"/>
            <w:vAlign w:val="center"/>
          </w:tcPr>
          <w:p w14:paraId="5AA96792" w14:textId="77777777" w:rsidR="00E27C4B" w:rsidRPr="00CC4949" w:rsidRDefault="00E27C4B" w:rsidP="00E27C4B">
            <w:pPr>
              <w:pStyle w:val="ListParagraph"/>
              <w:numPr>
                <w:ilvl w:val="0"/>
                <w:numId w:val="1"/>
              </w:numPr>
              <w:spacing w:before="120" w:after="120" w:line="240" w:lineRule="auto"/>
              <w:jc w:val="center"/>
              <w:rPr>
                <w:rFonts w:eastAsia="Times New Roman" w:cs="Times New Roman"/>
                <w:bCs/>
                <w:szCs w:val="24"/>
              </w:rPr>
            </w:pPr>
          </w:p>
        </w:tc>
        <w:tc>
          <w:tcPr>
            <w:tcW w:w="8442" w:type="dxa"/>
            <w:shd w:val="clear" w:color="auto" w:fill="auto"/>
            <w:vAlign w:val="center"/>
          </w:tcPr>
          <w:p w14:paraId="2FF7286D" w14:textId="25B1DF42" w:rsidR="00E27C4B" w:rsidRPr="00CC4949" w:rsidRDefault="00E27C4B" w:rsidP="00E27C4B">
            <w:pPr>
              <w:spacing w:before="120" w:after="120" w:line="240" w:lineRule="auto"/>
              <w:jc w:val="both"/>
              <w:rPr>
                <w:rFonts w:eastAsia="Times New Roman" w:cs="Times New Roman"/>
                <w:bCs/>
                <w:szCs w:val="24"/>
              </w:rPr>
            </w:pPr>
            <w:r w:rsidRPr="00CC4949">
              <w:rPr>
                <w:rFonts w:cs="Times New Roman"/>
                <w:bCs/>
                <w:szCs w:val="24"/>
              </w:rPr>
              <w:t>Nghị định 60/2017/NĐ-CP quy định chức năng, nhiệm vụ, quyền hạn và cơ cấu tổ chức của viện hàn lâm khoa học và công nghệ việt nam</w:t>
            </w:r>
          </w:p>
        </w:tc>
      </w:tr>
      <w:tr w:rsidR="00E27C4B" w:rsidRPr="00CC4949" w14:paraId="043FDDF6" w14:textId="77777777" w:rsidTr="002F4910">
        <w:trPr>
          <w:trHeight w:val="330"/>
        </w:trPr>
        <w:tc>
          <w:tcPr>
            <w:tcW w:w="1090" w:type="dxa"/>
            <w:shd w:val="clear" w:color="auto" w:fill="auto"/>
            <w:vAlign w:val="center"/>
          </w:tcPr>
          <w:p w14:paraId="73B277F0" w14:textId="77777777" w:rsidR="00E27C4B" w:rsidRPr="00CC4949" w:rsidRDefault="00E27C4B" w:rsidP="00E27C4B">
            <w:pPr>
              <w:pStyle w:val="ListParagraph"/>
              <w:numPr>
                <w:ilvl w:val="0"/>
                <w:numId w:val="1"/>
              </w:numPr>
              <w:spacing w:before="120" w:after="120" w:line="240" w:lineRule="auto"/>
              <w:jc w:val="center"/>
              <w:rPr>
                <w:rFonts w:eastAsia="Times New Roman" w:cs="Times New Roman"/>
                <w:bCs/>
                <w:szCs w:val="24"/>
              </w:rPr>
            </w:pPr>
          </w:p>
        </w:tc>
        <w:tc>
          <w:tcPr>
            <w:tcW w:w="8442" w:type="dxa"/>
            <w:shd w:val="clear" w:color="auto" w:fill="auto"/>
            <w:vAlign w:val="center"/>
          </w:tcPr>
          <w:p w14:paraId="20B01B2A" w14:textId="4F6F6429" w:rsidR="00E27C4B" w:rsidRPr="00CC4949" w:rsidRDefault="00E27C4B" w:rsidP="00E27C4B">
            <w:pPr>
              <w:spacing w:before="120" w:after="120" w:line="240" w:lineRule="auto"/>
              <w:jc w:val="both"/>
              <w:rPr>
                <w:rFonts w:eastAsia="Times New Roman" w:cs="Times New Roman"/>
                <w:bCs/>
                <w:szCs w:val="24"/>
              </w:rPr>
            </w:pPr>
            <w:r w:rsidRPr="00CC4949">
              <w:rPr>
                <w:rFonts w:eastAsia="Times New Roman" w:cs="Times New Roman"/>
                <w:bCs/>
                <w:szCs w:val="24"/>
              </w:rPr>
              <w:t xml:space="preserve">Nghị định </w:t>
            </w:r>
            <w:r w:rsidRPr="00CC4949">
              <w:rPr>
                <w:rFonts w:cs="Times New Roman"/>
                <w:bCs/>
                <w:szCs w:val="24"/>
              </w:rPr>
              <w:t>80/2010/NĐ-CP quy định về hợp tác, đầu tư với nước ngoài trong lĩnh vực khoa học và công nghệ</w:t>
            </w:r>
          </w:p>
        </w:tc>
      </w:tr>
      <w:tr w:rsidR="00E27C4B" w:rsidRPr="00CC4949" w14:paraId="3794340E" w14:textId="77777777" w:rsidTr="002F4910">
        <w:trPr>
          <w:trHeight w:val="330"/>
        </w:trPr>
        <w:tc>
          <w:tcPr>
            <w:tcW w:w="1090" w:type="dxa"/>
            <w:shd w:val="clear" w:color="auto" w:fill="auto"/>
            <w:vAlign w:val="center"/>
          </w:tcPr>
          <w:p w14:paraId="2F450BDA" w14:textId="77777777" w:rsidR="00E27C4B" w:rsidRPr="00CC4949" w:rsidRDefault="00E27C4B" w:rsidP="00E27C4B">
            <w:pPr>
              <w:pStyle w:val="ListParagraph"/>
              <w:numPr>
                <w:ilvl w:val="0"/>
                <w:numId w:val="1"/>
              </w:numPr>
              <w:spacing w:before="120" w:after="120" w:line="240" w:lineRule="auto"/>
              <w:jc w:val="center"/>
              <w:rPr>
                <w:rFonts w:eastAsia="Times New Roman" w:cs="Times New Roman"/>
                <w:bCs/>
                <w:szCs w:val="24"/>
              </w:rPr>
            </w:pPr>
          </w:p>
        </w:tc>
        <w:tc>
          <w:tcPr>
            <w:tcW w:w="8442" w:type="dxa"/>
            <w:shd w:val="clear" w:color="auto" w:fill="auto"/>
            <w:vAlign w:val="center"/>
          </w:tcPr>
          <w:p w14:paraId="06E46AA3" w14:textId="7561B725" w:rsidR="00E27C4B" w:rsidRPr="00CC4949" w:rsidRDefault="00E27C4B" w:rsidP="00E27C4B">
            <w:pPr>
              <w:pStyle w:val="Heading2"/>
              <w:spacing w:before="120" w:after="120"/>
              <w:jc w:val="both"/>
              <w:rPr>
                <w:rFonts w:ascii="Times New Roman" w:hAnsi="Times New Roman" w:cs="Times New Roman"/>
                <w:b w:val="0"/>
                <w:i w:val="0"/>
                <w:sz w:val="24"/>
                <w:szCs w:val="24"/>
              </w:rPr>
            </w:pPr>
            <w:r w:rsidRPr="00CC4949">
              <w:rPr>
                <w:rFonts w:ascii="Times New Roman" w:hAnsi="Times New Roman" w:cs="Times New Roman"/>
                <w:b w:val="0"/>
                <w:i w:val="0"/>
                <w:sz w:val="24"/>
                <w:szCs w:val="24"/>
              </w:rPr>
              <w:t xml:space="preserve">Nghị định </w:t>
            </w:r>
            <w:r w:rsidRPr="00CC4949">
              <w:rPr>
                <w:rFonts w:ascii="Times New Roman" w:eastAsia="Arial" w:hAnsi="Times New Roman" w:cs="Times New Roman"/>
                <w:b w:val="0"/>
                <w:i w:val="0"/>
                <w:sz w:val="24"/>
                <w:szCs w:val="24"/>
              </w:rPr>
              <w:t xml:space="preserve">87/2002/NĐ-CP của chính phủ số 87/2002/nđ-cp ngày 05 tháng 11 năm 2002 về hoạt động cung ứng và sử dụng dịch vụ tư vấn </w:t>
            </w:r>
          </w:p>
        </w:tc>
      </w:tr>
      <w:tr w:rsidR="00E27C4B" w:rsidRPr="00CC4949" w14:paraId="19FCE5A2" w14:textId="77777777" w:rsidTr="002F4910">
        <w:trPr>
          <w:trHeight w:val="330"/>
        </w:trPr>
        <w:tc>
          <w:tcPr>
            <w:tcW w:w="1090" w:type="dxa"/>
            <w:shd w:val="clear" w:color="auto" w:fill="auto"/>
            <w:vAlign w:val="center"/>
          </w:tcPr>
          <w:p w14:paraId="7480030F" w14:textId="77777777" w:rsidR="00E27C4B" w:rsidRPr="00CC4949" w:rsidRDefault="00E27C4B" w:rsidP="00E27C4B">
            <w:pPr>
              <w:pStyle w:val="ListParagraph"/>
              <w:numPr>
                <w:ilvl w:val="0"/>
                <w:numId w:val="1"/>
              </w:numPr>
              <w:spacing w:before="120" w:after="120" w:line="240" w:lineRule="auto"/>
              <w:jc w:val="center"/>
              <w:rPr>
                <w:rFonts w:eastAsia="Times New Roman" w:cs="Times New Roman"/>
                <w:bCs/>
                <w:szCs w:val="24"/>
              </w:rPr>
            </w:pPr>
          </w:p>
        </w:tc>
        <w:tc>
          <w:tcPr>
            <w:tcW w:w="8442" w:type="dxa"/>
            <w:shd w:val="clear" w:color="auto" w:fill="auto"/>
            <w:vAlign w:val="center"/>
          </w:tcPr>
          <w:p w14:paraId="6E025DEB" w14:textId="04420FB8" w:rsidR="00E27C4B" w:rsidRPr="00CC4949" w:rsidRDefault="00E27C4B" w:rsidP="00E27C4B">
            <w:pPr>
              <w:spacing w:before="120" w:after="120" w:line="240" w:lineRule="auto"/>
              <w:jc w:val="both"/>
              <w:rPr>
                <w:rFonts w:cs="Times New Roman"/>
                <w:bCs/>
                <w:szCs w:val="24"/>
              </w:rPr>
            </w:pPr>
            <w:r w:rsidRPr="00CC4949">
              <w:rPr>
                <w:rFonts w:cs="Times New Roman"/>
                <w:bCs/>
                <w:szCs w:val="24"/>
              </w:rPr>
              <w:t>Nghị định 87/2014/NĐ-CP quy định về thu hút cá nhân hoạt động khoa học và công nghệ là người việt nam ở nước ngoài và chuyên gia nước ngoài tham gia hoạt động khoa học và công nghệ tại việt nam</w:t>
            </w:r>
          </w:p>
        </w:tc>
      </w:tr>
      <w:tr w:rsidR="00E27C4B" w:rsidRPr="00CC4949" w14:paraId="27588ABE" w14:textId="77777777" w:rsidTr="002F4910">
        <w:trPr>
          <w:trHeight w:val="330"/>
        </w:trPr>
        <w:tc>
          <w:tcPr>
            <w:tcW w:w="1090" w:type="dxa"/>
            <w:shd w:val="clear" w:color="auto" w:fill="auto"/>
            <w:vAlign w:val="center"/>
          </w:tcPr>
          <w:p w14:paraId="04E4BB6D" w14:textId="77777777" w:rsidR="00E27C4B" w:rsidRPr="00CC4949" w:rsidRDefault="00E27C4B" w:rsidP="00E27C4B">
            <w:pPr>
              <w:pStyle w:val="ListParagraph"/>
              <w:numPr>
                <w:ilvl w:val="0"/>
                <w:numId w:val="1"/>
              </w:numPr>
              <w:spacing w:before="120" w:after="120" w:line="240" w:lineRule="auto"/>
              <w:jc w:val="center"/>
              <w:rPr>
                <w:rFonts w:eastAsia="Times New Roman" w:cs="Times New Roman"/>
                <w:bCs/>
                <w:szCs w:val="24"/>
              </w:rPr>
            </w:pPr>
          </w:p>
        </w:tc>
        <w:tc>
          <w:tcPr>
            <w:tcW w:w="8442" w:type="dxa"/>
            <w:shd w:val="clear" w:color="auto" w:fill="auto"/>
            <w:vAlign w:val="center"/>
          </w:tcPr>
          <w:p w14:paraId="55F6FC91" w14:textId="2D2CD73A" w:rsidR="00E27C4B" w:rsidRPr="00CC4949" w:rsidRDefault="00E27C4B" w:rsidP="00E27C4B">
            <w:pPr>
              <w:spacing w:before="120" w:after="120" w:line="240" w:lineRule="auto"/>
              <w:jc w:val="both"/>
              <w:rPr>
                <w:rFonts w:cs="Times New Roman"/>
                <w:bCs/>
                <w:szCs w:val="24"/>
              </w:rPr>
            </w:pPr>
            <w:r w:rsidRPr="00CC4949">
              <w:rPr>
                <w:rFonts w:eastAsia="Times New Roman" w:cs="Times New Roman"/>
                <w:bCs/>
                <w:szCs w:val="24"/>
              </w:rPr>
              <w:t xml:space="preserve">Nghị định </w:t>
            </w:r>
            <w:r w:rsidRPr="00CC4949">
              <w:rPr>
                <w:rFonts w:cs="Times New Roman"/>
                <w:bCs/>
                <w:szCs w:val="24"/>
              </w:rPr>
              <w:t>88/2025/NĐ-CP quy định chi tiết và hướng dẫn một số điều của nghị quyết số 193/2025/qh15 ngày 19 tháng 02 năm 2025 của quốc hội về thí điểm một số cơ chế, chính sách đặc biệt tạo đột phá phát triển khoa học, công nghệ, đổi mới sáng tạo và chuyển đổi số quốc gia</w:t>
            </w:r>
          </w:p>
        </w:tc>
      </w:tr>
      <w:tr w:rsidR="00E27C4B" w:rsidRPr="00CC4949" w14:paraId="73F318E2" w14:textId="77777777" w:rsidTr="002F4910">
        <w:trPr>
          <w:trHeight w:val="330"/>
        </w:trPr>
        <w:tc>
          <w:tcPr>
            <w:tcW w:w="1090" w:type="dxa"/>
            <w:shd w:val="clear" w:color="auto" w:fill="auto"/>
            <w:vAlign w:val="center"/>
          </w:tcPr>
          <w:p w14:paraId="037CEE3B" w14:textId="77777777" w:rsidR="00E27C4B" w:rsidRPr="00CC4949" w:rsidRDefault="00E27C4B" w:rsidP="00E27C4B">
            <w:pPr>
              <w:pStyle w:val="ListParagraph"/>
              <w:numPr>
                <w:ilvl w:val="0"/>
                <w:numId w:val="1"/>
              </w:numPr>
              <w:spacing w:before="120" w:after="120" w:line="240" w:lineRule="auto"/>
              <w:jc w:val="center"/>
              <w:rPr>
                <w:rFonts w:eastAsia="Times New Roman" w:cs="Times New Roman"/>
                <w:bCs/>
                <w:szCs w:val="24"/>
              </w:rPr>
            </w:pPr>
          </w:p>
        </w:tc>
        <w:tc>
          <w:tcPr>
            <w:tcW w:w="8442" w:type="dxa"/>
            <w:shd w:val="clear" w:color="auto" w:fill="auto"/>
            <w:vAlign w:val="center"/>
          </w:tcPr>
          <w:p w14:paraId="6ACC01BB" w14:textId="30D0B520" w:rsidR="00E27C4B" w:rsidRPr="00CC4949" w:rsidRDefault="00E27C4B" w:rsidP="00E27C4B">
            <w:pPr>
              <w:spacing w:before="120" w:after="120" w:line="240" w:lineRule="auto"/>
              <w:jc w:val="both"/>
              <w:rPr>
                <w:rFonts w:eastAsia="Times New Roman" w:cs="Times New Roman"/>
                <w:bCs/>
                <w:szCs w:val="24"/>
              </w:rPr>
            </w:pPr>
            <w:r w:rsidRPr="00CC4949">
              <w:rPr>
                <w:rFonts w:eastAsia="Times New Roman" w:cs="Times New Roman"/>
                <w:bCs/>
                <w:szCs w:val="24"/>
              </w:rPr>
              <w:t xml:space="preserve">Nghị định </w:t>
            </w:r>
            <w:r w:rsidRPr="00CC4949">
              <w:rPr>
                <w:rFonts w:cs="Times New Roman"/>
                <w:bCs/>
                <w:szCs w:val="24"/>
              </w:rPr>
              <w:t>95/2014/NĐ-CP quy định về đầu tư và cơ chế tài chính đối với hoạt động khoa học và công nghệ</w:t>
            </w:r>
          </w:p>
        </w:tc>
      </w:tr>
      <w:tr w:rsidR="00E27C4B" w:rsidRPr="00CC4949" w14:paraId="6086B806" w14:textId="77777777" w:rsidTr="002F4910">
        <w:trPr>
          <w:trHeight w:val="330"/>
        </w:trPr>
        <w:tc>
          <w:tcPr>
            <w:tcW w:w="1090" w:type="dxa"/>
            <w:shd w:val="clear" w:color="auto" w:fill="auto"/>
            <w:vAlign w:val="center"/>
          </w:tcPr>
          <w:p w14:paraId="3390E15F" w14:textId="77777777" w:rsidR="00E27C4B" w:rsidRPr="00CC4949" w:rsidRDefault="00E27C4B" w:rsidP="00E27C4B">
            <w:pPr>
              <w:pStyle w:val="ListParagraph"/>
              <w:numPr>
                <w:ilvl w:val="0"/>
                <w:numId w:val="1"/>
              </w:numPr>
              <w:spacing w:before="120" w:after="120" w:line="240" w:lineRule="auto"/>
              <w:jc w:val="center"/>
              <w:rPr>
                <w:rFonts w:eastAsia="Times New Roman" w:cs="Times New Roman"/>
                <w:bCs/>
                <w:szCs w:val="24"/>
              </w:rPr>
            </w:pPr>
          </w:p>
        </w:tc>
        <w:tc>
          <w:tcPr>
            <w:tcW w:w="8442" w:type="dxa"/>
            <w:shd w:val="clear" w:color="auto" w:fill="auto"/>
            <w:vAlign w:val="center"/>
          </w:tcPr>
          <w:p w14:paraId="5822BF92" w14:textId="7BD3F2D2" w:rsidR="00E27C4B" w:rsidRPr="00CC4949" w:rsidRDefault="00E27C4B" w:rsidP="00E27C4B">
            <w:pPr>
              <w:spacing w:before="120" w:after="120" w:line="240" w:lineRule="auto"/>
              <w:jc w:val="both"/>
              <w:rPr>
                <w:rFonts w:eastAsia="Times New Roman" w:cs="Times New Roman"/>
                <w:bCs/>
                <w:szCs w:val="24"/>
              </w:rPr>
            </w:pPr>
            <w:r w:rsidRPr="00CC4949">
              <w:rPr>
                <w:rFonts w:cs="Times New Roman"/>
                <w:bCs/>
                <w:szCs w:val="24"/>
              </w:rPr>
              <w:t>Nghị định 99/2017/NĐ-CP quy định chức năng, nhiệm vụ, quyền hạn và cơ cấu tổ chức của viện hàn lâm khoa học xã hội việt nam</w:t>
            </w:r>
          </w:p>
        </w:tc>
      </w:tr>
      <w:tr w:rsidR="00E27C4B" w:rsidRPr="00CC4949" w14:paraId="66DF5BD5" w14:textId="77777777" w:rsidTr="002F4910">
        <w:trPr>
          <w:trHeight w:val="330"/>
        </w:trPr>
        <w:tc>
          <w:tcPr>
            <w:tcW w:w="1090" w:type="dxa"/>
            <w:shd w:val="clear" w:color="auto" w:fill="auto"/>
            <w:vAlign w:val="center"/>
          </w:tcPr>
          <w:p w14:paraId="3D2A454E" w14:textId="77777777" w:rsidR="00E27C4B" w:rsidRPr="00CC4949" w:rsidRDefault="00E27C4B" w:rsidP="00E27C4B">
            <w:pPr>
              <w:spacing w:before="120" w:after="120" w:line="240" w:lineRule="auto"/>
              <w:jc w:val="center"/>
              <w:rPr>
                <w:rFonts w:eastAsia="Times New Roman" w:cs="Times New Roman"/>
                <w:bCs/>
                <w:szCs w:val="24"/>
              </w:rPr>
            </w:pPr>
          </w:p>
        </w:tc>
        <w:tc>
          <w:tcPr>
            <w:tcW w:w="8442" w:type="dxa"/>
            <w:shd w:val="clear" w:color="auto" w:fill="auto"/>
            <w:vAlign w:val="center"/>
          </w:tcPr>
          <w:p w14:paraId="19B18706" w14:textId="449E55C8" w:rsidR="00E27C4B" w:rsidRPr="00CC4949" w:rsidRDefault="00E27C4B" w:rsidP="00E27C4B">
            <w:pPr>
              <w:spacing w:before="120" w:after="120" w:line="240" w:lineRule="auto"/>
              <w:jc w:val="both"/>
              <w:rPr>
                <w:rFonts w:cs="Times New Roman"/>
                <w:bCs/>
                <w:szCs w:val="24"/>
              </w:rPr>
            </w:pPr>
            <w:r w:rsidRPr="00CC4949">
              <w:rPr>
                <w:rFonts w:cs="Times New Roman"/>
                <w:bCs/>
                <w:szCs w:val="24"/>
              </w:rPr>
              <w:t xml:space="preserve">Nghị định số 111/2021/NĐ-CP </w:t>
            </w:r>
            <w:r w:rsidRPr="00CC4949">
              <w:rPr>
                <w:rFonts w:cs="Times New Roman"/>
                <w:bCs/>
                <w:color w:val="000000"/>
                <w:szCs w:val="24"/>
              </w:rPr>
              <w:t>sửa đổi, bổ sung một số điều nghị định số 43/2017/nđ-cp ngày 14 tháng 4 năm 2017 của chính phủ về nhãn hàng hóa</w:t>
            </w:r>
          </w:p>
        </w:tc>
      </w:tr>
      <w:tr w:rsidR="00E27C4B" w:rsidRPr="00CC4949" w14:paraId="526FB545" w14:textId="77777777" w:rsidTr="002F4910">
        <w:trPr>
          <w:trHeight w:val="330"/>
        </w:trPr>
        <w:tc>
          <w:tcPr>
            <w:tcW w:w="1090" w:type="dxa"/>
            <w:shd w:val="clear" w:color="auto" w:fill="auto"/>
            <w:vAlign w:val="center"/>
          </w:tcPr>
          <w:p w14:paraId="4A37C14A" w14:textId="77777777" w:rsidR="00E27C4B" w:rsidRPr="00CC4949" w:rsidRDefault="00E27C4B" w:rsidP="00E27C4B">
            <w:pPr>
              <w:pStyle w:val="ListParagraph"/>
              <w:numPr>
                <w:ilvl w:val="0"/>
                <w:numId w:val="1"/>
              </w:numPr>
              <w:spacing w:before="120" w:after="120" w:line="240" w:lineRule="auto"/>
              <w:jc w:val="center"/>
              <w:rPr>
                <w:rFonts w:eastAsia="Times New Roman" w:cs="Times New Roman"/>
                <w:bCs/>
                <w:szCs w:val="24"/>
              </w:rPr>
            </w:pPr>
          </w:p>
        </w:tc>
        <w:tc>
          <w:tcPr>
            <w:tcW w:w="8442" w:type="dxa"/>
            <w:shd w:val="clear" w:color="auto" w:fill="auto"/>
            <w:vAlign w:val="center"/>
          </w:tcPr>
          <w:p w14:paraId="57FF05A1" w14:textId="51A9BB78" w:rsidR="00E27C4B" w:rsidRPr="00CC4949" w:rsidRDefault="00E27C4B" w:rsidP="00E27C4B">
            <w:pPr>
              <w:spacing w:before="120" w:after="120" w:line="240" w:lineRule="auto"/>
              <w:jc w:val="both"/>
              <w:rPr>
                <w:rFonts w:cs="Times New Roman"/>
                <w:bCs/>
                <w:szCs w:val="24"/>
              </w:rPr>
            </w:pPr>
            <w:r w:rsidRPr="00CC4949">
              <w:rPr>
                <w:rFonts w:cs="Times New Roman"/>
                <w:bCs/>
                <w:szCs w:val="24"/>
              </w:rPr>
              <w:t>Nghị định 122/2003/NĐ-CP  về thành lập quỹ phát triển khoa học và công nghệ quốc gia</w:t>
            </w:r>
          </w:p>
        </w:tc>
      </w:tr>
      <w:tr w:rsidR="00E27C4B" w:rsidRPr="00CC4949" w14:paraId="492024D6" w14:textId="77777777" w:rsidTr="002F4910">
        <w:trPr>
          <w:trHeight w:val="330"/>
        </w:trPr>
        <w:tc>
          <w:tcPr>
            <w:tcW w:w="1090" w:type="dxa"/>
            <w:shd w:val="clear" w:color="auto" w:fill="auto"/>
            <w:vAlign w:val="center"/>
          </w:tcPr>
          <w:p w14:paraId="7FBE3E80" w14:textId="77777777" w:rsidR="00E27C4B" w:rsidRPr="00CC4949" w:rsidRDefault="00E27C4B" w:rsidP="00E27C4B">
            <w:pPr>
              <w:pStyle w:val="ListParagraph"/>
              <w:numPr>
                <w:ilvl w:val="0"/>
                <w:numId w:val="1"/>
              </w:numPr>
              <w:spacing w:before="120" w:after="120" w:line="240" w:lineRule="auto"/>
              <w:jc w:val="center"/>
              <w:rPr>
                <w:rFonts w:eastAsia="Times New Roman" w:cs="Times New Roman"/>
                <w:bCs/>
                <w:szCs w:val="24"/>
              </w:rPr>
            </w:pPr>
          </w:p>
        </w:tc>
        <w:tc>
          <w:tcPr>
            <w:tcW w:w="8442" w:type="dxa"/>
            <w:shd w:val="clear" w:color="auto" w:fill="auto"/>
            <w:vAlign w:val="center"/>
          </w:tcPr>
          <w:p w14:paraId="4070A006" w14:textId="1C325313" w:rsidR="00E27C4B" w:rsidRPr="00CC4949" w:rsidRDefault="00E27C4B" w:rsidP="00E27C4B">
            <w:pPr>
              <w:spacing w:before="120" w:after="120" w:line="240" w:lineRule="auto"/>
              <w:jc w:val="both"/>
              <w:rPr>
                <w:rFonts w:cs="Times New Roman"/>
                <w:bCs/>
                <w:szCs w:val="24"/>
              </w:rPr>
            </w:pPr>
            <w:r w:rsidRPr="00CC4949">
              <w:rPr>
                <w:rFonts w:cs="Times New Roman"/>
                <w:bCs/>
                <w:szCs w:val="24"/>
              </w:rPr>
              <w:t>Nghị định 154/2018/NĐ-CP sửa đổi, bổ sung, bãi bỏ một số quy định về điều kiện đầu tư, kinh doanh trong lĩnh vực quản lý nhà nước của bộ khoa học và công nghệ và một số quy định về kiểm tra chuyên ngành</w:t>
            </w:r>
          </w:p>
        </w:tc>
      </w:tr>
      <w:tr w:rsidR="00E96EDF" w:rsidRPr="00CC4949" w14:paraId="449A0494" w14:textId="77777777" w:rsidTr="002F4910">
        <w:trPr>
          <w:trHeight w:val="330"/>
        </w:trPr>
        <w:tc>
          <w:tcPr>
            <w:tcW w:w="1090" w:type="dxa"/>
            <w:shd w:val="clear" w:color="auto" w:fill="auto"/>
            <w:vAlign w:val="center"/>
          </w:tcPr>
          <w:p w14:paraId="5C855A1E" w14:textId="77777777" w:rsidR="00E96EDF" w:rsidRPr="00CC4949" w:rsidRDefault="00E96EDF" w:rsidP="00E27C4B">
            <w:pPr>
              <w:pStyle w:val="ListParagraph"/>
              <w:numPr>
                <w:ilvl w:val="0"/>
                <w:numId w:val="1"/>
              </w:numPr>
              <w:spacing w:before="120" w:after="120" w:line="240" w:lineRule="auto"/>
              <w:jc w:val="center"/>
              <w:rPr>
                <w:rFonts w:eastAsia="Times New Roman" w:cs="Times New Roman"/>
                <w:bCs/>
                <w:szCs w:val="24"/>
              </w:rPr>
            </w:pPr>
          </w:p>
        </w:tc>
        <w:tc>
          <w:tcPr>
            <w:tcW w:w="8442" w:type="dxa"/>
            <w:shd w:val="clear" w:color="auto" w:fill="auto"/>
            <w:vAlign w:val="center"/>
          </w:tcPr>
          <w:p w14:paraId="02DF1E4C" w14:textId="3971D313" w:rsidR="00E96EDF" w:rsidRPr="00F05138" w:rsidRDefault="00E96EDF" w:rsidP="00F05138">
            <w:pPr>
              <w:pStyle w:val="Heading2"/>
              <w:spacing w:before="0" w:after="120"/>
              <w:jc w:val="both"/>
              <w:rPr>
                <w:rFonts w:ascii="Times New Roman" w:hAnsi="Times New Roman" w:cs="Times New Roman"/>
                <w:i w:val="0"/>
                <w:iCs w:val="0"/>
                <w:sz w:val="24"/>
                <w:szCs w:val="24"/>
              </w:rPr>
            </w:pPr>
            <w:r w:rsidRPr="00F05138">
              <w:rPr>
                <w:rFonts w:ascii="Times New Roman" w:hAnsi="Times New Roman" w:cs="Times New Roman"/>
                <w:b w:val="0"/>
                <w:i w:val="0"/>
                <w:iCs w:val="0"/>
                <w:sz w:val="24"/>
                <w:szCs w:val="24"/>
              </w:rPr>
              <w:t xml:space="preserve">Quyết định số </w:t>
            </w:r>
            <w:r w:rsidRPr="00F05138">
              <w:rPr>
                <w:rFonts w:ascii="Times New Roman" w:hAnsi="Times New Roman" w:cs="Times New Roman"/>
                <w:b w:val="0"/>
                <w:i w:val="0"/>
                <w:iCs w:val="0"/>
                <w:sz w:val="24"/>
                <w:szCs w:val="24"/>
              </w:rPr>
              <w:t>77/2001/QĐ-TTg</w:t>
            </w:r>
            <w:r w:rsidRPr="00F05138">
              <w:rPr>
                <w:rFonts w:ascii="Times New Roman" w:hAnsi="Times New Roman" w:cs="Times New Roman"/>
                <w:bCs w:val="0"/>
                <w:i w:val="0"/>
                <w:iCs w:val="0"/>
                <w:sz w:val="24"/>
                <w:szCs w:val="24"/>
              </w:rPr>
              <w:t xml:space="preserve"> </w:t>
            </w:r>
            <w:r w:rsidRPr="00F05138">
              <w:rPr>
                <w:rFonts w:ascii="Times New Roman" w:hAnsi="Times New Roman" w:cs="Times New Roman"/>
                <w:b w:val="0"/>
                <w:i w:val="0"/>
                <w:iCs w:val="0"/>
                <w:sz w:val="24"/>
                <w:szCs w:val="24"/>
              </w:rPr>
              <w:t>ngày 14 tháng 5 năm 2001</w:t>
            </w:r>
            <w:r w:rsidRPr="00F05138">
              <w:rPr>
                <w:rFonts w:ascii="Times New Roman" w:hAnsi="Times New Roman" w:cs="Times New Roman"/>
                <w:b w:val="0"/>
                <w:i w:val="0"/>
                <w:iCs w:val="0"/>
                <w:sz w:val="24"/>
                <w:szCs w:val="24"/>
              </w:rPr>
              <w:t xml:space="preserve"> </w:t>
            </w:r>
            <w:r w:rsidR="00F05138" w:rsidRPr="00F05138">
              <w:rPr>
                <w:rFonts w:ascii="Times New Roman" w:hAnsi="Times New Roman" w:cs="Times New Roman"/>
                <w:b w:val="0"/>
                <w:i w:val="0"/>
                <w:iCs w:val="0"/>
                <w:sz w:val="24"/>
                <w:szCs w:val="24"/>
              </w:rPr>
              <w:t>của thủ tướng chính phủ số 77/2001/qđ/ttg ngày 14 tháng 05 năm 2001  về chi phí cho việc đào tạo cán bộ khoa học, kỹ thuật tại các cơ sở nước ngoài bằng ngân sách nhà nước </w:t>
            </w:r>
          </w:p>
        </w:tc>
      </w:tr>
      <w:tr w:rsidR="00E96EDF" w:rsidRPr="00CC4949" w14:paraId="1A192CCA" w14:textId="77777777" w:rsidTr="002F4910">
        <w:trPr>
          <w:trHeight w:val="330"/>
        </w:trPr>
        <w:tc>
          <w:tcPr>
            <w:tcW w:w="1090" w:type="dxa"/>
            <w:shd w:val="clear" w:color="auto" w:fill="auto"/>
            <w:vAlign w:val="center"/>
          </w:tcPr>
          <w:p w14:paraId="18CA2CBC" w14:textId="77777777" w:rsidR="00E96EDF" w:rsidRPr="00CC4949" w:rsidRDefault="00E96EDF" w:rsidP="00E27C4B">
            <w:pPr>
              <w:pStyle w:val="ListParagraph"/>
              <w:numPr>
                <w:ilvl w:val="0"/>
                <w:numId w:val="1"/>
              </w:numPr>
              <w:spacing w:before="120" w:after="120" w:line="240" w:lineRule="auto"/>
              <w:jc w:val="center"/>
              <w:rPr>
                <w:rFonts w:eastAsia="Times New Roman" w:cs="Times New Roman"/>
                <w:bCs/>
                <w:szCs w:val="24"/>
              </w:rPr>
            </w:pPr>
          </w:p>
        </w:tc>
        <w:tc>
          <w:tcPr>
            <w:tcW w:w="8442" w:type="dxa"/>
            <w:shd w:val="clear" w:color="auto" w:fill="auto"/>
            <w:vAlign w:val="center"/>
          </w:tcPr>
          <w:p w14:paraId="1F22EE35" w14:textId="4E5BE85A" w:rsidR="00E96EDF" w:rsidRPr="00F05138" w:rsidRDefault="00E96EDF" w:rsidP="00F05138">
            <w:pPr>
              <w:spacing w:after="120"/>
              <w:jc w:val="both"/>
              <w:rPr>
                <w:rFonts w:cs="Times New Roman"/>
                <w:szCs w:val="24"/>
              </w:rPr>
            </w:pPr>
            <w:r w:rsidRPr="00F05138">
              <w:rPr>
                <w:rFonts w:cs="Times New Roman"/>
                <w:bCs/>
                <w:szCs w:val="24"/>
              </w:rPr>
              <w:t>Quyết định số</w:t>
            </w:r>
            <w:r w:rsidR="008D63C3" w:rsidRPr="00F05138">
              <w:rPr>
                <w:rFonts w:cs="Times New Roman"/>
                <w:bCs/>
                <w:szCs w:val="24"/>
              </w:rPr>
              <w:t xml:space="preserve"> </w:t>
            </w:r>
            <w:r w:rsidR="008D63C3" w:rsidRPr="00F05138">
              <w:rPr>
                <w:rFonts w:cs="Times New Roman"/>
                <w:szCs w:val="24"/>
              </w:rPr>
              <w:t>45/2003/QĐ-TTg</w:t>
            </w:r>
            <w:r w:rsidR="008D63C3" w:rsidRPr="00F05138">
              <w:rPr>
                <w:rFonts w:cs="Times New Roman"/>
                <w:szCs w:val="24"/>
              </w:rPr>
              <w:t xml:space="preserve"> </w:t>
            </w:r>
            <w:r w:rsidR="008D63C3" w:rsidRPr="00F05138">
              <w:rPr>
                <w:rFonts w:cs="Times New Roman"/>
                <w:szCs w:val="24"/>
              </w:rPr>
              <w:t>ngày 02 tháng 4 năm 2003</w:t>
            </w:r>
            <w:r w:rsidR="00F05138" w:rsidRPr="00F05138">
              <w:rPr>
                <w:rFonts w:cs="Times New Roman"/>
                <w:szCs w:val="24"/>
              </w:rPr>
              <w:t xml:space="preserve"> của thủ tướng chính phủ số 45/2003/qđ-ttg ngày 02 tháng 4 năm 2003 về việc thành lập sở tài nguyên và môi trường, đổi tên sở khoa học công nghệ và môi trường thành sở khoa học và công nghệ thuộc uỷ ban nhân dân tỉnh, thành phố trực thuộc trung ương</w:t>
            </w:r>
          </w:p>
        </w:tc>
      </w:tr>
      <w:tr w:rsidR="00E96EDF" w:rsidRPr="00CC4949" w14:paraId="135F1B3F" w14:textId="77777777" w:rsidTr="002F4910">
        <w:trPr>
          <w:trHeight w:val="330"/>
        </w:trPr>
        <w:tc>
          <w:tcPr>
            <w:tcW w:w="1090" w:type="dxa"/>
            <w:shd w:val="clear" w:color="auto" w:fill="auto"/>
            <w:vAlign w:val="center"/>
          </w:tcPr>
          <w:p w14:paraId="446315A6" w14:textId="77777777" w:rsidR="00E96EDF" w:rsidRPr="00CC4949" w:rsidRDefault="00E96EDF" w:rsidP="00E27C4B">
            <w:pPr>
              <w:pStyle w:val="ListParagraph"/>
              <w:numPr>
                <w:ilvl w:val="0"/>
                <w:numId w:val="1"/>
              </w:numPr>
              <w:spacing w:before="120" w:after="120" w:line="240" w:lineRule="auto"/>
              <w:jc w:val="center"/>
              <w:rPr>
                <w:rFonts w:eastAsia="Times New Roman" w:cs="Times New Roman"/>
                <w:bCs/>
                <w:szCs w:val="24"/>
              </w:rPr>
            </w:pPr>
          </w:p>
        </w:tc>
        <w:tc>
          <w:tcPr>
            <w:tcW w:w="8442" w:type="dxa"/>
            <w:shd w:val="clear" w:color="auto" w:fill="auto"/>
            <w:vAlign w:val="center"/>
          </w:tcPr>
          <w:p w14:paraId="28425261" w14:textId="0B957829" w:rsidR="00E96EDF" w:rsidRPr="00F05138" w:rsidRDefault="00E96EDF" w:rsidP="00F05138">
            <w:pPr>
              <w:spacing w:after="120"/>
              <w:jc w:val="both"/>
              <w:rPr>
                <w:rFonts w:cs="Times New Roman"/>
                <w:szCs w:val="24"/>
              </w:rPr>
            </w:pPr>
            <w:r w:rsidRPr="00F05138">
              <w:rPr>
                <w:rFonts w:cs="Times New Roman"/>
                <w:bCs/>
                <w:szCs w:val="24"/>
              </w:rPr>
              <w:t>Quyết định số</w:t>
            </w:r>
            <w:r w:rsidR="008D63C3" w:rsidRPr="00F05138">
              <w:rPr>
                <w:rFonts w:cs="Times New Roman"/>
                <w:bCs/>
                <w:szCs w:val="24"/>
              </w:rPr>
              <w:t xml:space="preserve"> </w:t>
            </w:r>
            <w:r w:rsidR="008D63C3" w:rsidRPr="00F05138">
              <w:rPr>
                <w:rFonts w:cs="Times New Roman"/>
                <w:szCs w:val="24"/>
              </w:rPr>
              <w:t>188/2005/QĐ-TTg</w:t>
            </w:r>
            <w:r w:rsidR="008D63C3" w:rsidRPr="00F05138">
              <w:rPr>
                <w:rFonts w:cs="Times New Roman"/>
                <w:szCs w:val="24"/>
              </w:rPr>
              <w:t xml:space="preserve"> </w:t>
            </w:r>
            <w:r w:rsidR="008D63C3" w:rsidRPr="00F05138">
              <w:rPr>
                <w:rFonts w:cs="Times New Roman"/>
                <w:szCs w:val="24"/>
              </w:rPr>
              <w:t>ngày 22 tháng 7 năm 2005</w:t>
            </w:r>
            <w:r w:rsidR="008D63C3" w:rsidRPr="00F05138">
              <w:rPr>
                <w:rFonts w:cs="Times New Roman"/>
                <w:szCs w:val="24"/>
              </w:rPr>
              <w:t xml:space="preserve"> </w:t>
            </w:r>
            <w:r w:rsidR="00F05138" w:rsidRPr="00F05138">
              <w:rPr>
                <w:rFonts w:cs="Times New Roman"/>
                <w:szCs w:val="24"/>
              </w:rPr>
              <w:t xml:space="preserve">về việc ban hành chương trình hành động của chính phủ thực hiện chỉ thị số 50-ct/tw ngày 04 tháng 3 năm 2005 của ban bí thư trung ương đảng về việc đẩy mạnh phát triển và ứng dụng công nghệ sinh học phục vụ sự nghiệp công nghiệp hoá, hiện đại hoá đất nước </w:t>
            </w:r>
          </w:p>
        </w:tc>
      </w:tr>
      <w:tr w:rsidR="00E96EDF" w:rsidRPr="00CC4949" w14:paraId="7DC45CEF" w14:textId="77777777" w:rsidTr="001F560C">
        <w:trPr>
          <w:trHeight w:val="330"/>
        </w:trPr>
        <w:tc>
          <w:tcPr>
            <w:tcW w:w="1090" w:type="dxa"/>
            <w:shd w:val="clear" w:color="auto" w:fill="auto"/>
            <w:vAlign w:val="center"/>
          </w:tcPr>
          <w:p w14:paraId="6F51CA8C" w14:textId="77777777" w:rsidR="00E96EDF" w:rsidRPr="00CC4949" w:rsidRDefault="00E96EDF" w:rsidP="00E96EDF">
            <w:pPr>
              <w:pStyle w:val="ListParagraph"/>
              <w:numPr>
                <w:ilvl w:val="0"/>
                <w:numId w:val="1"/>
              </w:numPr>
              <w:spacing w:before="120" w:after="120" w:line="240" w:lineRule="auto"/>
              <w:jc w:val="center"/>
              <w:rPr>
                <w:rFonts w:eastAsia="Times New Roman" w:cs="Times New Roman"/>
                <w:bCs/>
                <w:szCs w:val="24"/>
              </w:rPr>
            </w:pPr>
          </w:p>
        </w:tc>
        <w:tc>
          <w:tcPr>
            <w:tcW w:w="8442" w:type="dxa"/>
            <w:shd w:val="clear" w:color="auto" w:fill="auto"/>
          </w:tcPr>
          <w:p w14:paraId="2FD44769" w14:textId="115F796D" w:rsidR="00E96EDF" w:rsidRPr="00F05138" w:rsidRDefault="00E96EDF" w:rsidP="00F05138">
            <w:pPr>
              <w:spacing w:after="120"/>
              <w:jc w:val="both"/>
              <w:rPr>
                <w:rFonts w:cs="Times New Roman"/>
                <w:szCs w:val="24"/>
              </w:rPr>
            </w:pPr>
            <w:r w:rsidRPr="00F05138">
              <w:rPr>
                <w:rFonts w:cs="Times New Roman"/>
                <w:bCs/>
                <w:szCs w:val="24"/>
              </w:rPr>
              <w:t xml:space="preserve">Quyết định số </w:t>
            </w:r>
            <w:r w:rsidR="008D63C3" w:rsidRPr="00F05138">
              <w:rPr>
                <w:rFonts w:cs="Times New Roman"/>
                <w:bCs/>
                <w:szCs w:val="24"/>
              </w:rPr>
              <w:t xml:space="preserve"> </w:t>
            </w:r>
            <w:r w:rsidR="008D63C3" w:rsidRPr="00F05138">
              <w:rPr>
                <w:rFonts w:cs="Times New Roman"/>
                <w:color w:val="000000"/>
                <w:szCs w:val="24"/>
              </w:rPr>
              <w:t>214/2005/QĐ-TTg</w:t>
            </w:r>
            <w:r w:rsidR="008D63C3" w:rsidRPr="00F05138">
              <w:rPr>
                <w:rFonts w:cs="Times New Roman"/>
                <w:color w:val="000000"/>
                <w:szCs w:val="24"/>
              </w:rPr>
              <w:t xml:space="preserve"> </w:t>
            </w:r>
            <w:r w:rsidR="008D63C3" w:rsidRPr="00F05138">
              <w:rPr>
                <w:rFonts w:cs="Times New Roman"/>
                <w:color w:val="000000"/>
                <w:szCs w:val="24"/>
              </w:rPr>
              <w:t xml:space="preserve">30 tháng 8 năm </w:t>
            </w:r>
            <w:r w:rsidR="00F05138" w:rsidRPr="00F05138">
              <w:rPr>
                <w:rFonts w:cs="Times New Roman"/>
                <w:color w:val="000000"/>
                <w:szCs w:val="24"/>
              </w:rPr>
              <w:t xml:space="preserve">2005 </w:t>
            </w:r>
            <w:r w:rsidR="00F05138" w:rsidRPr="00F05138">
              <w:rPr>
                <w:rFonts w:cs="Times New Roman"/>
                <w:szCs w:val="24"/>
              </w:rPr>
              <w:t>phê duyệt đề án phát triển thị trường công nghệ</w:t>
            </w:r>
          </w:p>
        </w:tc>
      </w:tr>
      <w:tr w:rsidR="00E96EDF" w:rsidRPr="00CC4949" w14:paraId="10788B45" w14:textId="77777777" w:rsidTr="001F560C">
        <w:trPr>
          <w:trHeight w:val="330"/>
        </w:trPr>
        <w:tc>
          <w:tcPr>
            <w:tcW w:w="1090" w:type="dxa"/>
            <w:shd w:val="clear" w:color="auto" w:fill="auto"/>
            <w:vAlign w:val="center"/>
          </w:tcPr>
          <w:p w14:paraId="31AE7011" w14:textId="77777777" w:rsidR="00E96EDF" w:rsidRPr="00CC4949" w:rsidRDefault="00E96EDF" w:rsidP="00E96EDF">
            <w:pPr>
              <w:pStyle w:val="ListParagraph"/>
              <w:numPr>
                <w:ilvl w:val="0"/>
                <w:numId w:val="1"/>
              </w:numPr>
              <w:spacing w:before="120" w:after="120" w:line="240" w:lineRule="auto"/>
              <w:jc w:val="center"/>
              <w:rPr>
                <w:rFonts w:eastAsia="Times New Roman" w:cs="Times New Roman"/>
                <w:bCs/>
                <w:szCs w:val="24"/>
              </w:rPr>
            </w:pPr>
          </w:p>
        </w:tc>
        <w:tc>
          <w:tcPr>
            <w:tcW w:w="8442" w:type="dxa"/>
            <w:shd w:val="clear" w:color="auto" w:fill="auto"/>
          </w:tcPr>
          <w:p w14:paraId="0C0E023D" w14:textId="7F961AB4" w:rsidR="00E96EDF" w:rsidRPr="00F05138" w:rsidRDefault="00E96EDF" w:rsidP="00F05138">
            <w:pPr>
              <w:spacing w:before="120" w:after="120" w:line="240" w:lineRule="auto"/>
              <w:jc w:val="both"/>
              <w:rPr>
                <w:rFonts w:cs="Times New Roman"/>
                <w:bCs/>
                <w:szCs w:val="24"/>
              </w:rPr>
            </w:pPr>
            <w:r w:rsidRPr="00F05138">
              <w:rPr>
                <w:rFonts w:cs="Times New Roman"/>
                <w:bCs/>
                <w:szCs w:val="24"/>
              </w:rPr>
              <w:t xml:space="preserve">Quyết định số </w:t>
            </w:r>
            <w:r w:rsidR="008D63C3" w:rsidRPr="00F05138">
              <w:rPr>
                <w:rFonts w:cs="Times New Roman"/>
                <w:szCs w:val="24"/>
              </w:rPr>
              <w:t>356/2005/QĐ-TTg</w:t>
            </w:r>
            <w:r w:rsidR="008D63C3" w:rsidRPr="00F05138">
              <w:rPr>
                <w:rFonts w:cs="Times New Roman"/>
                <w:szCs w:val="24"/>
              </w:rPr>
              <w:t xml:space="preserve"> </w:t>
            </w:r>
            <w:r w:rsidR="008D63C3" w:rsidRPr="00F05138">
              <w:rPr>
                <w:rFonts w:cs="Times New Roman"/>
                <w:szCs w:val="24"/>
              </w:rPr>
              <w:t>ngày 28 tháng 04 năm 2005 </w:t>
            </w:r>
            <w:r w:rsidR="008D63C3" w:rsidRPr="00F05138">
              <w:rPr>
                <w:rFonts w:cs="Times New Roman"/>
                <w:szCs w:val="24"/>
              </w:rPr>
              <w:t xml:space="preserve"> </w:t>
            </w:r>
            <w:r w:rsidR="00F05138" w:rsidRPr="00F05138">
              <w:rPr>
                <w:rFonts w:cs="Times New Roman"/>
                <w:szCs w:val="24"/>
              </w:rPr>
              <w:t>về việc điều chỉnh đề án "đào tạo cán bộ khoa học, kỹ thuật tại các cơ sở nước ngoài bằng ngân sách nhà nước"</w:t>
            </w:r>
          </w:p>
        </w:tc>
      </w:tr>
      <w:tr w:rsidR="00E96EDF" w:rsidRPr="00CC4949" w14:paraId="6A4B1A4F" w14:textId="77777777" w:rsidTr="001F560C">
        <w:trPr>
          <w:trHeight w:val="330"/>
        </w:trPr>
        <w:tc>
          <w:tcPr>
            <w:tcW w:w="1090" w:type="dxa"/>
            <w:shd w:val="clear" w:color="auto" w:fill="auto"/>
            <w:vAlign w:val="center"/>
          </w:tcPr>
          <w:p w14:paraId="07CC50B0" w14:textId="77777777" w:rsidR="00E96EDF" w:rsidRPr="00CC4949" w:rsidRDefault="00E96EDF" w:rsidP="00E96EDF">
            <w:pPr>
              <w:pStyle w:val="ListParagraph"/>
              <w:numPr>
                <w:ilvl w:val="0"/>
                <w:numId w:val="1"/>
              </w:numPr>
              <w:spacing w:before="120" w:after="120" w:line="240" w:lineRule="auto"/>
              <w:jc w:val="center"/>
              <w:rPr>
                <w:rFonts w:eastAsia="Times New Roman" w:cs="Times New Roman"/>
                <w:bCs/>
                <w:szCs w:val="24"/>
              </w:rPr>
            </w:pPr>
          </w:p>
        </w:tc>
        <w:tc>
          <w:tcPr>
            <w:tcW w:w="8442" w:type="dxa"/>
            <w:shd w:val="clear" w:color="auto" w:fill="auto"/>
          </w:tcPr>
          <w:p w14:paraId="44401AA6" w14:textId="16966ED6" w:rsidR="00E96EDF" w:rsidRPr="00F05138" w:rsidRDefault="00E96EDF" w:rsidP="00F05138">
            <w:pPr>
              <w:spacing w:after="120"/>
              <w:jc w:val="both"/>
              <w:rPr>
                <w:rFonts w:cs="Times New Roman"/>
                <w:szCs w:val="24"/>
              </w:rPr>
            </w:pPr>
            <w:r w:rsidRPr="00F05138">
              <w:rPr>
                <w:rFonts w:cs="Times New Roman"/>
                <w:bCs/>
                <w:szCs w:val="24"/>
              </w:rPr>
              <w:t xml:space="preserve">Quyết định số </w:t>
            </w:r>
            <w:r w:rsidR="008D63C3" w:rsidRPr="00F05138">
              <w:rPr>
                <w:rFonts w:cs="Times New Roman"/>
                <w:color w:val="000000"/>
                <w:szCs w:val="24"/>
              </w:rPr>
              <w:t>61/2007/QĐ-TTg</w:t>
            </w:r>
            <w:r w:rsidR="008D63C3" w:rsidRPr="00F05138">
              <w:rPr>
                <w:rFonts w:cs="Times New Roman"/>
                <w:color w:val="000000"/>
                <w:szCs w:val="24"/>
              </w:rPr>
              <w:t xml:space="preserve"> </w:t>
            </w:r>
            <w:r w:rsidR="008D63C3" w:rsidRPr="00F05138">
              <w:rPr>
                <w:rFonts w:cs="Times New Roman"/>
                <w:color w:val="000000"/>
                <w:szCs w:val="24"/>
              </w:rPr>
              <w:t>ngày 07 tháng 5 năm 2007</w:t>
            </w:r>
            <w:r w:rsidR="008D63C3" w:rsidRPr="00F05138">
              <w:rPr>
                <w:rFonts w:cs="Times New Roman"/>
                <w:color w:val="000000"/>
                <w:szCs w:val="24"/>
              </w:rPr>
              <w:t xml:space="preserve"> </w:t>
            </w:r>
            <w:r w:rsidR="00F05138" w:rsidRPr="00F05138">
              <w:rPr>
                <w:rFonts w:cs="Times New Roman"/>
                <w:color w:val="000000"/>
                <w:szCs w:val="24"/>
              </w:rPr>
              <w:t>về việc phê duyệt “chương trình nghiên cứu khoa học công nghệ trọng điểm quốc gia phát triển công nghiệp hoá dược đến năm 2020”</w:t>
            </w:r>
          </w:p>
        </w:tc>
      </w:tr>
      <w:tr w:rsidR="00E96EDF" w:rsidRPr="00CC4949" w14:paraId="5BE8149B" w14:textId="77777777" w:rsidTr="001F560C">
        <w:trPr>
          <w:trHeight w:val="330"/>
        </w:trPr>
        <w:tc>
          <w:tcPr>
            <w:tcW w:w="1090" w:type="dxa"/>
            <w:shd w:val="clear" w:color="auto" w:fill="auto"/>
            <w:vAlign w:val="center"/>
          </w:tcPr>
          <w:p w14:paraId="2D036D52" w14:textId="77777777" w:rsidR="00E96EDF" w:rsidRPr="00CC4949" w:rsidRDefault="00E96EDF" w:rsidP="00E96EDF">
            <w:pPr>
              <w:pStyle w:val="ListParagraph"/>
              <w:numPr>
                <w:ilvl w:val="0"/>
                <w:numId w:val="1"/>
              </w:numPr>
              <w:spacing w:before="120" w:after="120" w:line="240" w:lineRule="auto"/>
              <w:jc w:val="center"/>
              <w:rPr>
                <w:rFonts w:eastAsia="Times New Roman" w:cs="Times New Roman"/>
                <w:bCs/>
                <w:szCs w:val="24"/>
              </w:rPr>
            </w:pPr>
          </w:p>
        </w:tc>
        <w:tc>
          <w:tcPr>
            <w:tcW w:w="8442" w:type="dxa"/>
            <w:shd w:val="clear" w:color="auto" w:fill="auto"/>
          </w:tcPr>
          <w:p w14:paraId="77859D15" w14:textId="1DEA5151" w:rsidR="00E96EDF" w:rsidRPr="00F05138" w:rsidRDefault="00E96EDF" w:rsidP="00F05138">
            <w:pPr>
              <w:spacing w:after="120"/>
              <w:jc w:val="both"/>
              <w:rPr>
                <w:rFonts w:cs="Times New Roman"/>
                <w:szCs w:val="24"/>
              </w:rPr>
            </w:pPr>
            <w:r w:rsidRPr="00F05138">
              <w:rPr>
                <w:rFonts w:cs="Times New Roman"/>
                <w:bCs/>
                <w:szCs w:val="24"/>
              </w:rPr>
              <w:t xml:space="preserve">Quyết định số </w:t>
            </w:r>
            <w:r w:rsidR="008D63C3" w:rsidRPr="00F05138">
              <w:rPr>
                <w:rFonts w:cs="Times New Roman"/>
                <w:szCs w:val="24"/>
              </w:rPr>
              <w:t>03/2008/QĐ-BKHCN</w:t>
            </w:r>
            <w:r w:rsidR="008D63C3" w:rsidRPr="00F05138">
              <w:rPr>
                <w:rFonts w:cs="Times New Roman"/>
                <w:szCs w:val="24"/>
              </w:rPr>
              <w:t xml:space="preserve"> </w:t>
            </w:r>
            <w:r w:rsidR="008D63C3" w:rsidRPr="00F05138">
              <w:rPr>
                <w:rFonts w:cs="Times New Roman"/>
                <w:szCs w:val="24"/>
              </w:rPr>
              <w:t>ngày 19 tháng 3 năm 2008</w:t>
            </w:r>
            <w:r w:rsidR="008D63C3" w:rsidRPr="00F05138">
              <w:rPr>
                <w:rFonts w:cs="Times New Roman"/>
                <w:szCs w:val="24"/>
              </w:rPr>
              <w:t xml:space="preserve"> </w:t>
            </w:r>
            <w:r w:rsidR="00F05138" w:rsidRPr="00F05138">
              <w:rPr>
                <w:rFonts w:cs="Times New Roman"/>
                <w:szCs w:val="24"/>
              </w:rPr>
              <w:t>về việc ban hành quy chế đánh giá viên chức chuyên ngành khoa học và công nghệ</w:t>
            </w:r>
          </w:p>
        </w:tc>
      </w:tr>
      <w:tr w:rsidR="00E96EDF" w:rsidRPr="00CC4949" w14:paraId="2992C249" w14:textId="77777777" w:rsidTr="001F560C">
        <w:trPr>
          <w:trHeight w:val="330"/>
        </w:trPr>
        <w:tc>
          <w:tcPr>
            <w:tcW w:w="1090" w:type="dxa"/>
            <w:shd w:val="clear" w:color="auto" w:fill="auto"/>
            <w:vAlign w:val="center"/>
          </w:tcPr>
          <w:p w14:paraId="3B551886" w14:textId="77777777" w:rsidR="00E96EDF" w:rsidRPr="00CC4949" w:rsidRDefault="00E96EDF" w:rsidP="00E96EDF">
            <w:pPr>
              <w:pStyle w:val="ListParagraph"/>
              <w:numPr>
                <w:ilvl w:val="0"/>
                <w:numId w:val="1"/>
              </w:numPr>
              <w:spacing w:before="120" w:after="120" w:line="240" w:lineRule="auto"/>
              <w:jc w:val="center"/>
              <w:rPr>
                <w:rFonts w:eastAsia="Times New Roman" w:cs="Times New Roman"/>
                <w:bCs/>
                <w:szCs w:val="24"/>
              </w:rPr>
            </w:pPr>
          </w:p>
        </w:tc>
        <w:tc>
          <w:tcPr>
            <w:tcW w:w="8442" w:type="dxa"/>
            <w:shd w:val="clear" w:color="auto" w:fill="auto"/>
          </w:tcPr>
          <w:p w14:paraId="4A9AA402" w14:textId="0B0BE2CF" w:rsidR="00E96EDF" w:rsidRPr="00F05138" w:rsidRDefault="00E96EDF" w:rsidP="00F05138">
            <w:pPr>
              <w:spacing w:before="120" w:after="280" w:afterAutospacing="1"/>
              <w:jc w:val="both"/>
              <w:rPr>
                <w:rFonts w:cs="Times New Roman"/>
                <w:szCs w:val="24"/>
              </w:rPr>
            </w:pPr>
            <w:r w:rsidRPr="00F05138">
              <w:rPr>
                <w:rFonts w:cs="Times New Roman"/>
                <w:bCs/>
                <w:szCs w:val="24"/>
              </w:rPr>
              <w:t xml:space="preserve">Quyết định số </w:t>
            </w:r>
            <w:r w:rsidR="008D63C3" w:rsidRPr="00F05138">
              <w:rPr>
                <w:rFonts w:cs="Times New Roman"/>
                <w:szCs w:val="24"/>
              </w:rPr>
              <w:t>14/2008/QĐ-TTg</w:t>
            </w:r>
            <w:r w:rsidR="008D63C3" w:rsidRPr="00F05138">
              <w:rPr>
                <w:rFonts w:cs="Times New Roman"/>
                <w:szCs w:val="24"/>
              </w:rPr>
              <w:t xml:space="preserve"> </w:t>
            </w:r>
            <w:r w:rsidR="008D63C3" w:rsidRPr="00F05138">
              <w:rPr>
                <w:rFonts w:cs="Times New Roman"/>
                <w:szCs w:val="24"/>
              </w:rPr>
              <w:t xml:space="preserve">ngày 22 tháng 01 năm </w:t>
            </w:r>
            <w:r w:rsidR="00F05138" w:rsidRPr="00F05138">
              <w:rPr>
                <w:rFonts w:cs="Times New Roman"/>
                <w:szCs w:val="24"/>
              </w:rPr>
              <w:t>2008 về việc phê duyệt “kế hoạch tổng thể phát triển và ứng dụng công nghệ sinh học ở việt nam đến năm 2020”</w:t>
            </w:r>
          </w:p>
        </w:tc>
      </w:tr>
      <w:tr w:rsidR="00E96EDF" w:rsidRPr="00CC4949" w14:paraId="021F7A68" w14:textId="77777777" w:rsidTr="00987EF5">
        <w:trPr>
          <w:trHeight w:val="330"/>
        </w:trPr>
        <w:tc>
          <w:tcPr>
            <w:tcW w:w="1090" w:type="dxa"/>
            <w:shd w:val="clear" w:color="auto" w:fill="auto"/>
            <w:vAlign w:val="center"/>
          </w:tcPr>
          <w:p w14:paraId="1298E8B7" w14:textId="77777777" w:rsidR="00E96EDF" w:rsidRPr="00CC4949" w:rsidRDefault="00E96EDF" w:rsidP="00E96EDF">
            <w:pPr>
              <w:pStyle w:val="ListParagraph"/>
              <w:numPr>
                <w:ilvl w:val="0"/>
                <w:numId w:val="1"/>
              </w:numPr>
              <w:spacing w:before="120" w:after="120" w:line="240" w:lineRule="auto"/>
              <w:jc w:val="center"/>
              <w:rPr>
                <w:rFonts w:eastAsia="Times New Roman" w:cs="Times New Roman"/>
                <w:bCs/>
                <w:szCs w:val="24"/>
              </w:rPr>
            </w:pPr>
          </w:p>
        </w:tc>
        <w:tc>
          <w:tcPr>
            <w:tcW w:w="8442" w:type="dxa"/>
            <w:shd w:val="clear" w:color="auto" w:fill="auto"/>
          </w:tcPr>
          <w:p w14:paraId="0F246410" w14:textId="6D57DF25" w:rsidR="00E96EDF" w:rsidRPr="00F05138" w:rsidRDefault="00E96EDF" w:rsidP="00F05138">
            <w:pPr>
              <w:spacing w:after="120"/>
              <w:jc w:val="both"/>
              <w:rPr>
                <w:rFonts w:cs="Times New Roman"/>
                <w:szCs w:val="24"/>
              </w:rPr>
            </w:pPr>
            <w:r w:rsidRPr="00F05138">
              <w:rPr>
                <w:rFonts w:cs="Times New Roman"/>
                <w:bCs/>
                <w:szCs w:val="24"/>
              </w:rPr>
              <w:t xml:space="preserve">Quyết định số </w:t>
            </w:r>
            <w:r w:rsidR="00F05138" w:rsidRPr="00F05138">
              <w:rPr>
                <w:rFonts w:cs="Times New Roman"/>
                <w:szCs w:val="24"/>
              </w:rPr>
              <w:t>97/2009/QĐ-TTg</w:t>
            </w:r>
            <w:r w:rsidR="00F05138" w:rsidRPr="00F05138">
              <w:rPr>
                <w:rFonts w:cs="Times New Roman"/>
                <w:szCs w:val="24"/>
              </w:rPr>
              <w:t xml:space="preserve"> </w:t>
            </w:r>
            <w:r w:rsidR="00F05138" w:rsidRPr="00F05138">
              <w:rPr>
                <w:rFonts w:cs="Times New Roman"/>
                <w:szCs w:val="24"/>
              </w:rPr>
              <w:t xml:space="preserve">ngày 24 tháng 07 năm </w:t>
            </w:r>
            <w:r w:rsidR="00F05138" w:rsidRPr="00F05138">
              <w:rPr>
                <w:rFonts w:cs="Times New Roman"/>
                <w:szCs w:val="24"/>
              </w:rPr>
              <w:t>2009 về việc ban hành danh mục các lĩnh vực cá nhân được thành lập tổ chức khoa học và công nghệ</w:t>
            </w:r>
          </w:p>
        </w:tc>
      </w:tr>
      <w:tr w:rsidR="00E96EDF" w:rsidRPr="00CC4949" w14:paraId="3D6087B2" w14:textId="77777777" w:rsidTr="00987EF5">
        <w:trPr>
          <w:trHeight w:val="330"/>
        </w:trPr>
        <w:tc>
          <w:tcPr>
            <w:tcW w:w="1090" w:type="dxa"/>
            <w:shd w:val="clear" w:color="auto" w:fill="auto"/>
            <w:vAlign w:val="center"/>
          </w:tcPr>
          <w:p w14:paraId="2FD2C3A8" w14:textId="77777777" w:rsidR="00E96EDF" w:rsidRPr="00CC4949" w:rsidRDefault="00E96EDF" w:rsidP="00E96EDF">
            <w:pPr>
              <w:pStyle w:val="ListParagraph"/>
              <w:numPr>
                <w:ilvl w:val="0"/>
                <w:numId w:val="1"/>
              </w:numPr>
              <w:spacing w:before="120" w:after="120" w:line="240" w:lineRule="auto"/>
              <w:jc w:val="center"/>
              <w:rPr>
                <w:rFonts w:eastAsia="Times New Roman" w:cs="Times New Roman"/>
                <w:bCs/>
                <w:szCs w:val="24"/>
              </w:rPr>
            </w:pPr>
          </w:p>
        </w:tc>
        <w:tc>
          <w:tcPr>
            <w:tcW w:w="8442" w:type="dxa"/>
            <w:shd w:val="clear" w:color="auto" w:fill="auto"/>
          </w:tcPr>
          <w:p w14:paraId="43A8CA2A" w14:textId="48B7956E" w:rsidR="00E96EDF" w:rsidRPr="00F05138" w:rsidRDefault="00E96EDF" w:rsidP="00F05138">
            <w:pPr>
              <w:spacing w:before="120" w:after="280" w:afterAutospacing="1"/>
              <w:jc w:val="both"/>
              <w:rPr>
                <w:rFonts w:cs="Times New Roman"/>
                <w:szCs w:val="24"/>
              </w:rPr>
            </w:pPr>
            <w:r w:rsidRPr="00F05138">
              <w:rPr>
                <w:rFonts w:cs="Times New Roman"/>
                <w:bCs/>
                <w:szCs w:val="24"/>
              </w:rPr>
              <w:t xml:space="preserve">Quyết định số </w:t>
            </w:r>
            <w:r w:rsidR="00F05138" w:rsidRPr="00F05138">
              <w:rPr>
                <w:rFonts w:cs="Times New Roman"/>
                <w:szCs w:val="24"/>
              </w:rPr>
              <w:t>62/2010/QĐ-TTg</w:t>
            </w:r>
            <w:r w:rsidR="00F05138" w:rsidRPr="00F05138">
              <w:rPr>
                <w:rFonts w:cs="Times New Roman"/>
                <w:szCs w:val="24"/>
              </w:rPr>
              <w:t xml:space="preserve"> </w:t>
            </w:r>
            <w:r w:rsidR="00F05138" w:rsidRPr="00F05138">
              <w:rPr>
                <w:rFonts w:cs="Times New Roman"/>
                <w:szCs w:val="24"/>
              </w:rPr>
              <w:t>ngày 15 tháng 10 năm 2010</w:t>
            </w:r>
            <w:r w:rsidR="00F05138" w:rsidRPr="00F05138">
              <w:rPr>
                <w:rFonts w:cs="Times New Roman"/>
                <w:szCs w:val="24"/>
              </w:rPr>
              <w:t xml:space="preserve"> về việc không thu hồi kinh phí do ngân sách nhà nước hỗ trợ đối với các dự án sản xuất thử nghiệm sản phẩm </w:t>
            </w:r>
          </w:p>
        </w:tc>
      </w:tr>
      <w:tr w:rsidR="00E96EDF" w:rsidRPr="00CC4949" w14:paraId="348308E2" w14:textId="77777777" w:rsidTr="00987EF5">
        <w:trPr>
          <w:trHeight w:val="330"/>
        </w:trPr>
        <w:tc>
          <w:tcPr>
            <w:tcW w:w="1090" w:type="dxa"/>
            <w:shd w:val="clear" w:color="auto" w:fill="auto"/>
            <w:vAlign w:val="center"/>
          </w:tcPr>
          <w:p w14:paraId="04457B58" w14:textId="77777777" w:rsidR="00E96EDF" w:rsidRPr="00CC4949" w:rsidRDefault="00E96EDF" w:rsidP="00E96EDF">
            <w:pPr>
              <w:pStyle w:val="ListParagraph"/>
              <w:numPr>
                <w:ilvl w:val="0"/>
                <w:numId w:val="1"/>
              </w:numPr>
              <w:spacing w:before="120" w:after="120" w:line="240" w:lineRule="auto"/>
              <w:jc w:val="center"/>
              <w:rPr>
                <w:rFonts w:eastAsia="Times New Roman" w:cs="Times New Roman"/>
                <w:bCs/>
                <w:szCs w:val="24"/>
              </w:rPr>
            </w:pPr>
          </w:p>
        </w:tc>
        <w:tc>
          <w:tcPr>
            <w:tcW w:w="8442" w:type="dxa"/>
            <w:shd w:val="clear" w:color="auto" w:fill="auto"/>
          </w:tcPr>
          <w:p w14:paraId="789984A8" w14:textId="4CF1BCA5" w:rsidR="00E96EDF" w:rsidRPr="00F05138" w:rsidRDefault="00E96EDF" w:rsidP="00F05138">
            <w:pPr>
              <w:spacing w:before="120" w:after="280" w:afterAutospacing="1"/>
              <w:jc w:val="both"/>
              <w:rPr>
                <w:rFonts w:cs="Times New Roman"/>
                <w:szCs w:val="24"/>
              </w:rPr>
            </w:pPr>
            <w:r w:rsidRPr="00F05138">
              <w:rPr>
                <w:rFonts w:cs="Times New Roman"/>
                <w:bCs/>
                <w:szCs w:val="24"/>
              </w:rPr>
              <w:t xml:space="preserve">Quyết định số </w:t>
            </w:r>
            <w:r w:rsidR="00F05138" w:rsidRPr="00F05138">
              <w:rPr>
                <w:rFonts w:cs="Times New Roman"/>
                <w:szCs w:val="24"/>
              </w:rPr>
              <w:t>37/2015/QĐ-TTg</w:t>
            </w:r>
            <w:r w:rsidR="00F05138" w:rsidRPr="00F05138">
              <w:rPr>
                <w:rFonts w:cs="Times New Roman"/>
                <w:szCs w:val="24"/>
              </w:rPr>
              <w:t xml:space="preserve"> </w:t>
            </w:r>
            <w:r w:rsidR="00F05138" w:rsidRPr="00F05138">
              <w:rPr>
                <w:rFonts w:cs="Times New Roman"/>
                <w:szCs w:val="24"/>
              </w:rPr>
              <w:t>ngày 08 tháng 09 năm 2015</w:t>
            </w:r>
            <w:r w:rsidR="00F05138" w:rsidRPr="00F05138">
              <w:rPr>
                <w:rFonts w:cs="Times New Roman"/>
                <w:szCs w:val="24"/>
              </w:rPr>
              <w:t xml:space="preserve"> </w:t>
            </w:r>
            <w:r w:rsidR="00F05138" w:rsidRPr="00F05138">
              <w:rPr>
                <w:rFonts w:cs="Times New Roman"/>
                <w:szCs w:val="24"/>
                <w:lang w:val="vi-VN"/>
              </w:rPr>
              <w:t>quy định điều kiện thành lập quỹ phát triển khoa học và công nghệ của bộ, cơ quan ngang bộ, cơ quan thuộc chính phủ, tỉnh, thành phố trực thuộc trung ương</w:t>
            </w:r>
          </w:p>
        </w:tc>
      </w:tr>
      <w:tr w:rsidR="00E96EDF" w:rsidRPr="00CC4949" w14:paraId="6DE70F2E" w14:textId="77777777" w:rsidTr="00987EF5">
        <w:trPr>
          <w:trHeight w:val="330"/>
        </w:trPr>
        <w:tc>
          <w:tcPr>
            <w:tcW w:w="1090" w:type="dxa"/>
            <w:shd w:val="clear" w:color="auto" w:fill="auto"/>
            <w:vAlign w:val="center"/>
          </w:tcPr>
          <w:p w14:paraId="34030018" w14:textId="77777777" w:rsidR="00E96EDF" w:rsidRPr="00CC4949" w:rsidRDefault="00E96EDF" w:rsidP="00E96EDF">
            <w:pPr>
              <w:pStyle w:val="ListParagraph"/>
              <w:numPr>
                <w:ilvl w:val="0"/>
                <w:numId w:val="1"/>
              </w:numPr>
              <w:spacing w:before="120" w:after="120" w:line="240" w:lineRule="auto"/>
              <w:jc w:val="center"/>
              <w:rPr>
                <w:rFonts w:eastAsia="Times New Roman" w:cs="Times New Roman"/>
                <w:bCs/>
                <w:szCs w:val="24"/>
              </w:rPr>
            </w:pPr>
          </w:p>
        </w:tc>
        <w:tc>
          <w:tcPr>
            <w:tcW w:w="8442" w:type="dxa"/>
            <w:shd w:val="clear" w:color="auto" w:fill="auto"/>
          </w:tcPr>
          <w:p w14:paraId="72276F55" w14:textId="03C882B0" w:rsidR="00E96EDF" w:rsidRPr="00F05138" w:rsidRDefault="00E96EDF" w:rsidP="00F05138">
            <w:pPr>
              <w:spacing w:before="120" w:after="280" w:afterAutospacing="1"/>
              <w:jc w:val="both"/>
              <w:rPr>
                <w:rFonts w:cs="Times New Roman"/>
                <w:szCs w:val="24"/>
              </w:rPr>
            </w:pPr>
            <w:r w:rsidRPr="00F05138">
              <w:rPr>
                <w:rFonts w:cs="Times New Roman"/>
                <w:bCs/>
                <w:szCs w:val="24"/>
              </w:rPr>
              <w:t xml:space="preserve">Quyết định số </w:t>
            </w:r>
            <w:r w:rsidR="00F05138" w:rsidRPr="00F05138">
              <w:rPr>
                <w:rFonts w:cs="Times New Roman"/>
                <w:szCs w:val="24"/>
                <w:lang w:val="vi-VN"/>
              </w:rPr>
              <w:t>08/2018/QĐ-TTg</w:t>
            </w:r>
            <w:r w:rsidR="00F05138" w:rsidRPr="00F05138">
              <w:rPr>
                <w:rFonts w:cs="Times New Roman"/>
                <w:szCs w:val="24"/>
              </w:rPr>
              <w:t xml:space="preserve"> </w:t>
            </w:r>
            <w:r w:rsidR="00F05138" w:rsidRPr="00F05138">
              <w:rPr>
                <w:rFonts w:cs="Times New Roman"/>
                <w:szCs w:val="24"/>
                <w:lang w:val="vi-VN"/>
              </w:rPr>
              <w:t xml:space="preserve">ngày </w:t>
            </w:r>
            <w:r w:rsidR="00F05138" w:rsidRPr="00F05138">
              <w:rPr>
                <w:rFonts w:cs="Times New Roman"/>
                <w:szCs w:val="24"/>
              </w:rPr>
              <w:t>23</w:t>
            </w:r>
            <w:r w:rsidR="00F05138" w:rsidRPr="00F05138">
              <w:rPr>
                <w:rFonts w:cs="Times New Roman"/>
                <w:szCs w:val="24"/>
                <w:lang w:val="vi-VN"/>
              </w:rPr>
              <w:t xml:space="preserve"> tháng </w:t>
            </w:r>
            <w:r w:rsidR="00F05138" w:rsidRPr="00F05138">
              <w:rPr>
                <w:rFonts w:cs="Times New Roman"/>
                <w:szCs w:val="24"/>
              </w:rPr>
              <w:t xml:space="preserve">02 </w:t>
            </w:r>
            <w:r w:rsidR="00F05138" w:rsidRPr="00F05138">
              <w:rPr>
                <w:rFonts w:cs="Times New Roman"/>
                <w:szCs w:val="24"/>
                <w:lang w:val="vi-VN"/>
              </w:rPr>
              <w:t xml:space="preserve">năm </w:t>
            </w:r>
            <w:r w:rsidR="00F05138" w:rsidRPr="00F05138">
              <w:rPr>
                <w:rFonts w:cs="Times New Roman"/>
                <w:szCs w:val="24"/>
              </w:rPr>
              <w:t>2018</w:t>
            </w:r>
            <w:r w:rsidR="00F05138" w:rsidRPr="00F05138">
              <w:rPr>
                <w:rFonts w:cs="Times New Roman"/>
                <w:szCs w:val="24"/>
              </w:rPr>
              <w:t xml:space="preserve"> </w:t>
            </w:r>
            <w:r w:rsidR="00F05138" w:rsidRPr="00F05138">
              <w:rPr>
                <w:rFonts w:cs="Times New Roman"/>
                <w:szCs w:val="24"/>
                <w:lang w:val="vi-VN"/>
              </w:rPr>
              <w:t>quy định chức năng, nhiệm vụ, quyền hạn và cơ cấu tổ chức của học viện khoa học, công nghệ và đổi mới sáng tạo trực thuộc bộ khoa học và công nghệ</w:t>
            </w:r>
          </w:p>
        </w:tc>
      </w:tr>
      <w:tr w:rsidR="00E96EDF" w:rsidRPr="00CC4949" w14:paraId="4E7D7122" w14:textId="77777777" w:rsidTr="00987EF5">
        <w:trPr>
          <w:trHeight w:val="330"/>
        </w:trPr>
        <w:tc>
          <w:tcPr>
            <w:tcW w:w="1090" w:type="dxa"/>
            <w:shd w:val="clear" w:color="auto" w:fill="auto"/>
            <w:vAlign w:val="center"/>
          </w:tcPr>
          <w:p w14:paraId="5C1F2CD5" w14:textId="77777777" w:rsidR="00E96EDF" w:rsidRPr="00CC4949" w:rsidRDefault="00E96EDF" w:rsidP="00E96EDF">
            <w:pPr>
              <w:pStyle w:val="ListParagraph"/>
              <w:numPr>
                <w:ilvl w:val="0"/>
                <w:numId w:val="1"/>
              </w:numPr>
              <w:spacing w:before="120" w:after="120" w:line="240" w:lineRule="auto"/>
              <w:jc w:val="center"/>
              <w:rPr>
                <w:rFonts w:eastAsia="Times New Roman" w:cs="Times New Roman"/>
                <w:bCs/>
                <w:szCs w:val="24"/>
              </w:rPr>
            </w:pPr>
          </w:p>
        </w:tc>
        <w:tc>
          <w:tcPr>
            <w:tcW w:w="8442" w:type="dxa"/>
            <w:shd w:val="clear" w:color="auto" w:fill="auto"/>
          </w:tcPr>
          <w:p w14:paraId="3307D4DA" w14:textId="5FE88227" w:rsidR="00E96EDF" w:rsidRPr="00F05138" w:rsidRDefault="00E96EDF" w:rsidP="00F05138">
            <w:pPr>
              <w:spacing w:before="120" w:after="120" w:line="240" w:lineRule="auto"/>
              <w:jc w:val="both"/>
              <w:rPr>
                <w:rFonts w:cs="Times New Roman"/>
                <w:szCs w:val="24"/>
              </w:rPr>
            </w:pPr>
            <w:r w:rsidRPr="00F05138">
              <w:rPr>
                <w:rFonts w:cs="Times New Roman"/>
                <w:bCs/>
                <w:szCs w:val="24"/>
              </w:rPr>
              <w:t xml:space="preserve">Quyết định số </w:t>
            </w:r>
            <w:r w:rsidR="00F05138" w:rsidRPr="00F05138">
              <w:rPr>
                <w:rFonts w:cs="Times New Roman"/>
                <w:szCs w:val="24"/>
              </w:rPr>
              <w:t>30/2018/QĐ-TTg</w:t>
            </w:r>
            <w:r w:rsidR="00F05138" w:rsidRPr="00F05138">
              <w:rPr>
                <w:rFonts w:cs="Times New Roman"/>
                <w:szCs w:val="24"/>
              </w:rPr>
              <w:t xml:space="preserve"> </w:t>
            </w:r>
            <w:r w:rsidR="00F05138" w:rsidRPr="00F05138">
              <w:rPr>
                <w:rFonts w:cs="Times New Roman"/>
                <w:szCs w:val="24"/>
              </w:rPr>
              <w:t>ngày 31 tháng 07 năm 2018</w:t>
            </w:r>
            <w:r w:rsidR="00F05138" w:rsidRPr="00F05138">
              <w:rPr>
                <w:rFonts w:cs="Times New Roman"/>
                <w:szCs w:val="24"/>
              </w:rPr>
              <w:t xml:space="preserve"> quy định trình tự, thủ tục xác nhận hàng hóa sử dụng trực tiếp cho phát triển hoạt động ươm tạo công nghệ, ươm tạo doanh nghiệp khoa học và công nghệ, đổi mới công nghệ; phương tiện vận tải chuyên dùng trong dây chuyền công nghệ sử dụng trực tiếp cho hoạt động sản xuất của dự án đầu tư</w:t>
            </w:r>
          </w:p>
        </w:tc>
      </w:tr>
      <w:tr w:rsidR="00E96EDF" w:rsidRPr="00CC4949" w14:paraId="50002637" w14:textId="77777777" w:rsidTr="00987EF5">
        <w:trPr>
          <w:trHeight w:val="330"/>
        </w:trPr>
        <w:tc>
          <w:tcPr>
            <w:tcW w:w="1090" w:type="dxa"/>
            <w:shd w:val="clear" w:color="auto" w:fill="auto"/>
            <w:vAlign w:val="center"/>
          </w:tcPr>
          <w:p w14:paraId="7586E3FF" w14:textId="77777777" w:rsidR="00E96EDF" w:rsidRPr="00CC4949" w:rsidRDefault="00E96EDF" w:rsidP="00E96EDF">
            <w:pPr>
              <w:pStyle w:val="ListParagraph"/>
              <w:numPr>
                <w:ilvl w:val="0"/>
                <w:numId w:val="1"/>
              </w:numPr>
              <w:spacing w:before="120" w:after="120" w:line="240" w:lineRule="auto"/>
              <w:jc w:val="center"/>
              <w:rPr>
                <w:rFonts w:eastAsia="Times New Roman" w:cs="Times New Roman"/>
                <w:bCs/>
                <w:szCs w:val="24"/>
              </w:rPr>
            </w:pPr>
          </w:p>
        </w:tc>
        <w:tc>
          <w:tcPr>
            <w:tcW w:w="8442" w:type="dxa"/>
            <w:shd w:val="clear" w:color="auto" w:fill="auto"/>
          </w:tcPr>
          <w:p w14:paraId="52E5ABE4" w14:textId="42C065E4" w:rsidR="00E96EDF" w:rsidRPr="00F05138" w:rsidRDefault="00E96EDF" w:rsidP="00F05138">
            <w:pPr>
              <w:spacing w:before="120" w:after="280" w:afterAutospacing="1"/>
              <w:jc w:val="both"/>
              <w:rPr>
                <w:rFonts w:cs="Times New Roman"/>
                <w:szCs w:val="24"/>
              </w:rPr>
            </w:pPr>
            <w:r w:rsidRPr="00F05138">
              <w:rPr>
                <w:rFonts w:cs="Times New Roman"/>
                <w:bCs/>
                <w:szCs w:val="24"/>
              </w:rPr>
              <w:t xml:space="preserve">Quyết định số </w:t>
            </w:r>
            <w:r w:rsidR="00F05138" w:rsidRPr="00F05138">
              <w:rPr>
                <w:rFonts w:cs="Times New Roman"/>
                <w:szCs w:val="24"/>
              </w:rPr>
              <w:t>04/2021/QĐ-TTg</w:t>
            </w:r>
            <w:r w:rsidR="00F05138" w:rsidRPr="00F05138">
              <w:rPr>
                <w:rFonts w:cs="Times New Roman"/>
                <w:szCs w:val="24"/>
              </w:rPr>
              <w:t xml:space="preserve"> </w:t>
            </w:r>
            <w:r w:rsidR="00F05138" w:rsidRPr="00F05138">
              <w:rPr>
                <w:rFonts w:cs="Times New Roman"/>
                <w:szCs w:val="24"/>
              </w:rPr>
              <w:t>ngày 29 tháng 01 năm 2021</w:t>
            </w:r>
            <w:r w:rsidR="00F05138" w:rsidRPr="00F05138">
              <w:rPr>
                <w:rFonts w:cs="Times New Roman"/>
                <w:szCs w:val="24"/>
              </w:rPr>
              <w:t xml:space="preserve"> </w:t>
            </w:r>
            <w:r w:rsidR="00F05138" w:rsidRPr="00F05138">
              <w:rPr>
                <w:rFonts w:cs="Times New Roman"/>
                <w:color w:val="000000"/>
                <w:szCs w:val="24"/>
              </w:rPr>
              <w:t>ban hành điều lệ tổ chức và hoạt động của quỹ đổi mới công nghệ quốc gia</w:t>
            </w:r>
          </w:p>
        </w:tc>
      </w:tr>
      <w:tr w:rsidR="00E96EDF" w:rsidRPr="00CC4949" w14:paraId="5A50C0F2" w14:textId="77777777" w:rsidTr="00987EF5">
        <w:trPr>
          <w:trHeight w:val="330"/>
        </w:trPr>
        <w:tc>
          <w:tcPr>
            <w:tcW w:w="1090" w:type="dxa"/>
            <w:shd w:val="clear" w:color="auto" w:fill="auto"/>
            <w:vAlign w:val="center"/>
          </w:tcPr>
          <w:p w14:paraId="644EDDE5" w14:textId="77777777" w:rsidR="00E96EDF" w:rsidRPr="00CC4949" w:rsidRDefault="00E96EDF" w:rsidP="00E96EDF">
            <w:pPr>
              <w:pStyle w:val="ListParagraph"/>
              <w:numPr>
                <w:ilvl w:val="0"/>
                <w:numId w:val="1"/>
              </w:numPr>
              <w:spacing w:before="120" w:after="120" w:line="240" w:lineRule="auto"/>
              <w:jc w:val="center"/>
              <w:rPr>
                <w:rFonts w:eastAsia="Times New Roman" w:cs="Times New Roman"/>
                <w:bCs/>
                <w:szCs w:val="24"/>
              </w:rPr>
            </w:pPr>
          </w:p>
        </w:tc>
        <w:tc>
          <w:tcPr>
            <w:tcW w:w="8442" w:type="dxa"/>
            <w:shd w:val="clear" w:color="auto" w:fill="auto"/>
          </w:tcPr>
          <w:p w14:paraId="40A37874" w14:textId="1BBC5AE8" w:rsidR="00E96EDF" w:rsidRPr="00F05138" w:rsidRDefault="00E96EDF" w:rsidP="00F05138">
            <w:pPr>
              <w:spacing w:before="120" w:after="280" w:afterAutospacing="1"/>
              <w:jc w:val="both"/>
              <w:rPr>
                <w:rFonts w:cs="Times New Roman"/>
                <w:szCs w:val="24"/>
              </w:rPr>
            </w:pPr>
            <w:r w:rsidRPr="00F05138">
              <w:rPr>
                <w:rFonts w:cs="Times New Roman"/>
                <w:bCs/>
                <w:szCs w:val="24"/>
              </w:rPr>
              <w:t xml:space="preserve">Quyết định số </w:t>
            </w:r>
            <w:r w:rsidR="00F05138" w:rsidRPr="00F05138">
              <w:rPr>
                <w:rFonts w:cs="Times New Roman"/>
                <w:szCs w:val="24"/>
              </w:rPr>
              <w:t>14/2023/QĐ-TTg</w:t>
            </w:r>
            <w:r w:rsidR="00F05138" w:rsidRPr="00F05138">
              <w:rPr>
                <w:rFonts w:cs="Times New Roman"/>
                <w:szCs w:val="24"/>
              </w:rPr>
              <w:t xml:space="preserve"> </w:t>
            </w:r>
            <w:r w:rsidR="00F05138" w:rsidRPr="00F05138">
              <w:rPr>
                <w:rFonts w:cs="Times New Roman"/>
                <w:szCs w:val="24"/>
              </w:rPr>
              <w:t>ngày 24 tháng 5 năm 2023</w:t>
            </w:r>
            <w:r w:rsidR="00F05138" w:rsidRPr="00F05138">
              <w:rPr>
                <w:rFonts w:cs="Times New Roman"/>
                <w:szCs w:val="24"/>
              </w:rPr>
              <w:t xml:space="preserve"> ban hành danh mục và lộ trình phương tiện, thiết bị sử dụng năng lượng phải loại bỏ và các tổ máy phát điện hiệu suất thấp không được xây dựng mới</w:t>
            </w:r>
          </w:p>
        </w:tc>
      </w:tr>
      <w:tr w:rsidR="00E27C4B" w:rsidRPr="000325EF" w14:paraId="2C236536" w14:textId="301377A8" w:rsidTr="002F4910">
        <w:trPr>
          <w:trHeight w:val="330"/>
        </w:trPr>
        <w:tc>
          <w:tcPr>
            <w:tcW w:w="1090" w:type="dxa"/>
            <w:shd w:val="clear" w:color="auto" w:fill="auto"/>
            <w:vAlign w:val="center"/>
          </w:tcPr>
          <w:p w14:paraId="2C236530" w14:textId="1418D908" w:rsidR="00E27C4B" w:rsidRPr="000325EF" w:rsidRDefault="00E27C4B" w:rsidP="00E27C4B">
            <w:pPr>
              <w:spacing w:before="120" w:after="120" w:line="240" w:lineRule="auto"/>
              <w:ind w:left="360"/>
              <w:jc w:val="center"/>
              <w:rPr>
                <w:rFonts w:eastAsia="Times New Roman" w:cs="Times New Roman"/>
                <w:b/>
                <w:szCs w:val="24"/>
              </w:rPr>
            </w:pPr>
            <w:r w:rsidRPr="000325EF">
              <w:rPr>
                <w:rFonts w:eastAsia="Times New Roman" w:cs="Times New Roman"/>
                <w:b/>
                <w:szCs w:val="24"/>
              </w:rPr>
              <w:t>VII.</w:t>
            </w:r>
          </w:p>
        </w:tc>
        <w:tc>
          <w:tcPr>
            <w:tcW w:w="8442" w:type="dxa"/>
            <w:shd w:val="clear" w:color="auto" w:fill="auto"/>
            <w:vAlign w:val="center"/>
          </w:tcPr>
          <w:p w14:paraId="2C236531" w14:textId="63A0FF2E" w:rsidR="00E27C4B" w:rsidRPr="000325EF" w:rsidRDefault="00E27C4B" w:rsidP="00090843">
            <w:pPr>
              <w:spacing w:before="120" w:after="120" w:line="240" w:lineRule="auto"/>
              <w:jc w:val="both"/>
              <w:rPr>
                <w:rFonts w:eastAsia="Times New Roman" w:cs="Times New Roman"/>
                <w:b/>
                <w:szCs w:val="24"/>
              </w:rPr>
            </w:pPr>
            <w:r w:rsidRPr="000325EF">
              <w:rPr>
                <w:rFonts w:cs="Times New Roman"/>
                <w:b/>
                <w:szCs w:val="24"/>
                <w:shd w:val="clear" w:color="auto" w:fill="FFFFFF"/>
              </w:rPr>
              <w:t xml:space="preserve">Lĩnh vực </w:t>
            </w:r>
            <w:r w:rsidR="00090843">
              <w:rPr>
                <w:rFonts w:cs="Times New Roman"/>
                <w:b/>
                <w:szCs w:val="24"/>
                <w:shd w:val="clear" w:color="auto" w:fill="FFFFFF"/>
              </w:rPr>
              <w:t>C</w:t>
            </w:r>
            <w:r w:rsidR="00A162C4">
              <w:rPr>
                <w:rFonts w:cs="Times New Roman"/>
                <w:b/>
                <w:szCs w:val="24"/>
                <w:shd w:val="clear" w:color="auto" w:fill="FFFFFF"/>
              </w:rPr>
              <w:t>ông nghệ</w:t>
            </w:r>
            <w:r w:rsidRPr="000325EF">
              <w:rPr>
                <w:rFonts w:cs="Times New Roman"/>
                <w:b/>
                <w:szCs w:val="24"/>
                <w:shd w:val="clear" w:color="auto" w:fill="FFFFFF"/>
              </w:rPr>
              <w:t xml:space="preserve"> </w:t>
            </w:r>
            <w:r w:rsidR="0065490C">
              <w:rPr>
                <w:rFonts w:cs="Times New Roman"/>
                <w:b/>
                <w:szCs w:val="24"/>
                <w:shd w:val="clear" w:color="auto" w:fill="FFFFFF"/>
              </w:rPr>
              <w:t>c</w:t>
            </w:r>
            <w:r w:rsidRPr="000325EF">
              <w:rPr>
                <w:rFonts w:cs="Times New Roman"/>
                <w:b/>
                <w:szCs w:val="24"/>
                <w:shd w:val="clear" w:color="auto" w:fill="FFFFFF"/>
              </w:rPr>
              <w:t xml:space="preserve">ao, </w:t>
            </w:r>
            <w:r w:rsidR="00090843">
              <w:rPr>
                <w:rFonts w:cs="Times New Roman"/>
                <w:b/>
                <w:szCs w:val="24"/>
                <w:shd w:val="clear" w:color="auto" w:fill="FFFFFF"/>
              </w:rPr>
              <w:t>C</w:t>
            </w:r>
            <w:r w:rsidR="00A162C4">
              <w:rPr>
                <w:rFonts w:cs="Times New Roman"/>
                <w:b/>
                <w:szCs w:val="24"/>
                <w:shd w:val="clear" w:color="auto" w:fill="FFFFFF"/>
              </w:rPr>
              <w:t>huyển giao công nghệ</w:t>
            </w:r>
          </w:p>
        </w:tc>
      </w:tr>
      <w:tr w:rsidR="00E27C4B" w:rsidRPr="000325EF" w14:paraId="2C23653D" w14:textId="0198F59F" w:rsidTr="002F4910">
        <w:trPr>
          <w:trHeight w:val="330"/>
        </w:trPr>
        <w:tc>
          <w:tcPr>
            <w:tcW w:w="1090" w:type="dxa"/>
            <w:shd w:val="clear" w:color="auto" w:fill="auto"/>
            <w:vAlign w:val="center"/>
          </w:tcPr>
          <w:p w14:paraId="2C236537" w14:textId="188EFB01" w:rsidR="00E27C4B" w:rsidRPr="000325EF" w:rsidRDefault="00E27C4B" w:rsidP="00E27C4B">
            <w:pPr>
              <w:spacing w:before="120" w:after="120" w:line="240" w:lineRule="auto"/>
              <w:ind w:left="360"/>
              <w:jc w:val="center"/>
              <w:rPr>
                <w:rFonts w:eastAsia="Times New Roman" w:cs="Times New Roman"/>
                <w:b/>
                <w:szCs w:val="24"/>
              </w:rPr>
            </w:pPr>
            <w:r w:rsidRPr="000325EF">
              <w:rPr>
                <w:rFonts w:eastAsia="Times New Roman" w:cs="Times New Roman"/>
                <w:b/>
                <w:szCs w:val="24"/>
              </w:rPr>
              <w:t>A.</w:t>
            </w:r>
          </w:p>
        </w:tc>
        <w:tc>
          <w:tcPr>
            <w:tcW w:w="8442" w:type="dxa"/>
            <w:shd w:val="clear" w:color="auto" w:fill="auto"/>
            <w:vAlign w:val="center"/>
          </w:tcPr>
          <w:p w14:paraId="2C236538" w14:textId="36D9A823" w:rsidR="00E27C4B" w:rsidRPr="000325EF" w:rsidRDefault="00E27C4B" w:rsidP="00090843">
            <w:pPr>
              <w:spacing w:before="120" w:after="120" w:line="240" w:lineRule="auto"/>
              <w:jc w:val="both"/>
              <w:rPr>
                <w:rFonts w:eastAsia="Times New Roman" w:cs="Times New Roman"/>
                <w:b/>
                <w:szCs w:val="24"/>
              </w:rPr>
            </w:pPr>
            <w:r w:rsidRPr="000325EF">
              <w:rPr>
                <w:rFonts w:eastAsia="Times New Roman" w:cs="Times New Roman"/>
                <w:b/>
                <w:szCs w:val="24"/>
              </w:rPr>
              <w:t xml:space="preserve">Lĩnh vực </w:t>
            </w:r>
            <w:r w:rsidR="00090843">
              <w:rPr>
                <w:rFonts w:eastAsia="Times New Roman" w:cs="Times New Roman"/>
                <w:b/>
                <w:szCs w:val="24"/>
              </w:rPr>
              <w:t>C</w:t>
            </w:r>
            <w:r w:rsidRPr="000325EF">
              <w:rPr>
                <w:rFonts w:eastAsia="Times New Roman" w:cs="Times New Roman"/>
                <w:b/>
                <w:szCs w:val="24"/>
              </w:rPr>
              <w:t>ông nghệ cao</w:t>
            </w:r>
          </w:p>
        </w:tc>
      </w:tr>
      <w:tr w:rsidR="00E27C4B" w:rsidRPr="00CC4949" w14:paraId="2DD33BBE" w14:textId="77777777" w:rsidTr="002F4910">
        <w:trPr>
          <w:trHeight w:val="330"/>
        </w:trPr>
        <w:tc>
          <w:tcPr>
            <w:tcW w:w="1090" w:type="dxa"/>
            <w:shd w:val="clear" w:color="auto" w:fill="auto"/>
            <w:vAlign w:val="center"/>
          </w:tcPr>
          <w:p w14:paraId="64EAE6A6" w14:textId="77777777" w:rsidR="00E27C4B" w:rsidRPr="00CC4949" w:rsidRDefault="00E27C4B" w:rsidP="00E27C4B">
            <w:pPr>
              <w:pStyle w:val="ListParagraph"/>
              <w:numPr>
                <w:ilvl w:val="0"/>
                <w:numId w:val="1"/>
              </w:numPr>
              <w:spacing w:before="120" w:after="120" w:line="240" w:lineRule="auto"/>
              <w:jc w:val="center"/>
              <w:rPr>
                <w:rFonts w:eastAsia="Times New Roman" w:cs="Times New Roman"/>
                <w:bCs/>
                <w:szCs w:val="24"/>
              </w:rPr>
            </w:pPr>
          </w:p>
        </w:tc>
        <w:tc>
          <w:tcPr>
            <w:tcW w:w="8442" w:type="dxa"/>
            <w:shd w:val="clear" w:color="auto" w:fill="auto"/>
            <w:vAlign w:val="center"/>
          </w:tcPr>
          <w:p w14:paraId="229F5C60" w14:textId="0BB32C9A" w:rsidR="00E27C4B" w:rsidRPr="000E1181" w:rsidRDefault="00E27C4B" w:rsidP="00E27C4B">
            <w:pPr>
              <w:pStyle w:val="NormalWeb"/>
              <w:shd w:val="clear" w:color="auto" w:fill="FFFFFF"/>
              <w:spacing w:before="120" w:beforeAutospacing="0" w:after="120" w:afterAutospacing="0"/>
              <w:jc w:val="both"/>
              <w:rPr>
                <w:bCs/>
              </w:rPr>
            </w:pPr>
            <w:r w:rsidRPr="000E1181">
              <w:rPr>
                <w:bCs/>
              </w:rPr>
              <w:t>Luật Công nghệ cao</w:t>
            </w:r>
          </w:p>
        </w:tc>
      </w:tr>
      <w:tr w:rsidR="00E27C4B" w:rsidRPr="00CC4949" w14:paraId="1A3E7DAF" w14:textId="77777777" w:rsidTr="002F4910">
        <w:trPr>
          <w:trHeight w:val="330"/>
        </w:trPr>
        <w:tc>
          <w:tcPr>
            <w:tcW w:w="1090" w:type="dxa"/>
            <w:shd w:val="clear" w:color="auto" w:fill="auto"/>
            <w:vAlign w:val="center"/>
          </w:tcPr>
          <w:p w14:paraId="016A2CAE" w14:textId="77777777" w:rsidR="00E27C4B" w:rsidRPr="00CC4949" w:rsidRDefault="00E27C4B" w:rsidP="00E27C4B">
            <w:pPr>
              <w:pStyle w:val="ListParagraph"/>
              <w:numPr>
                <w:ilvl w:val="0"/>
                <w:numId w:val="1"/>
              </w:numPr>
              <w:spacing w:before="120" w:after="120" w:line="240" w:lineRule="auto"/>
              <w:jc w:val="center"/>
              <w:rPr>
                <w:rFonts w:eastAsia="Times New Roman" w:cs="Times New Roman"/>
                <w:bCs/>
                <w:szCs w:val="24"/>
              </w:rPr>
            </w:pPr>
          </w:p>
        </w:tc>
        <w:tc>
          <w:tcPr>
            <w:tcW w:w="8442" w:type="dxa"/>
            <w:shd w:val="clear" w:color="auto" w:fill="auto"/>
            <w:vAlign w:val="center"/>
          </w:tcPr>
          <w:p w14:paraId="6140CD53" w14:textId="1C111669" w:rsidR="00E27C4B" w:rsidRPr="00CC4949" w:rsidRDefault="00E27C4B" w:rsidP="00E27C4B">
            <w:pPr>
              <w:pStyle w:val="NormalWeb"/>
              <w:shd w:val="clear" w:color="auto" w:fill="FFFFFF"/>
              <w:spacing w:before="120" w:beforeAutospacing="0" w:after="120" w:afterAutospacing="0"/>
              <w:jc w:val="both"/>
              <w:rPr>
                <w:bCs/>
                <w:color w:val="000000"/>
              </w:rPr>
            </w:pPr>
            <w:r w:rsidRPr="00CC4949">
              <w:rPr>
                <w:bCs/>
                <w:color w:val="000000"/>
              </w:rPr>
              <w:t>Nghị định 04/2018/NĐ-CP Quy định về  cơ chế, chính sách ưu đãi đối với khu công nghệ cao Đà Nẵng</w:t>
            </w:r>
          </w:p>
        </w:tc>
      </w:tr>
      <w:tr w:rsidR="00E27C4B" w:rsidRPr="00CC4949" w14:paraId="0B3676F3" w14:textId="77777777" w:rsidTr="002F4910">
        <w:trPr>
          <w:trHeight w:val="330"/>
        </w:trPr>
        <w:tc>
          <w:tcPr>
            <w:tcW w:w="1090" w:type="dxa"/>
            <w:shd w:val="clear" w:color="auto" w:fill="auto"/>
            <w:vAlign w:val="center"/>
          </w:tcPr>
          <w:p w14:paraId="4D7C06A9" w14:textId="77777777" w:rsidR="00E27C4B" w:rsidRPr="00CC4949" w:rsidRDefault="00E27C4B" w:rsidP="00E27C4B">
            <w:pPr>
              <w:pStyle w:val="ListParagraph"/>
              <w:numPr>
                <w:ilvl w:val="0"/>
                <w:numId w:val="1"/>
              </w:numPr>
              <w:spacing w:before="120" w:after="120" w:line="240" w:lineRule="auto"/>
              <w:jc w:val="center"/>
              <w:rPr>
                <w:rFonts w:eastAsia="Times New Roman" w:cs="Times New Roman"/>
                <w:bCs/>
                <w:szCs w:val="24"/>
              </w:rPr>
            </w:pPr>
          </w:p>
        </w:tc>
        <w:tc>
          <w:tcPr>
            <w:tcW w:w="8442" w:type="dxa"/>
            <w:shd w:val="clear" w:color="auto" w:fill="auto"/>
            <w:vAlign w:val="center"/>
          </w:tcPr>
          <w:p w14:paraId="2A18523E" w14:textId="0A7BA3F7" w:rsidR="00E27C4B" w:rsidRPr="00CC4949" w:rsidRDefault="00E27C4B" w:rsidP="00E27C4B">
            <w:pPr>
              <w:spacing w:before="120" w:after="120" w:line="240" w:lineRule="auto"/>
              <w:jc w:val="both"/>
              <w:rPr>
                <w:rFonts w:eastAsia="Times New Roman" w:cs="Times New Roman"/>
                <w:bCs/>
                <w:szCs w:val="24"/>
              </w:rPr>
            </w:pPr>
            <w:r w:rsidRPr="00CC4949">
              <w:rPr>
                <w:rFonts w:eastAsia="Times New Roman" w:cs="Times New Roman"/>
                <w:bCs/>
                <w:szCs w:val="24"/>
              </w:rPr>
              <w:t xml:space="preserve">Nghị định </w:t>
            </w:r>
            <w:r w:rsidRPr="00CC4949">
              <w:rPr>
                <w:rFonts w:eastAsia="Calibri" w:cs="Times New Roman"/>
                <w:bCs/>
                <w:iCs/>
                <w:szCs w:val="24"/>
              </w:rPr>
              <w:t>10/2024/NĐ-CP quy định về khu công nghệ cao</w:t>
            </w:r>
          </w:p>
        </w:tc>
      </w:tr>
      <w:tr w:rsidR="00E27C4B" w:rsidRPr="00CC4949" w14:paraId="739072B2" w14:textId="77777777" w:rsidTr="002F4910">
        <w:trPr>
          <w:trHeight w:val="330"/>
        </w:trPr>
        <w:tc>
          <w:tcPr>
            <w:tcW w:w="1090" w:type="dxa"/>
            <w:shd w:val="clear" w:color="auto" w:fill="F4B083" w:themeFill="accent2" w:themeFillTint="99"/>
            <w:vAlign w:val="center"/>
          </w:tcPr>
          <w:p w14:paraId="688CEEFF" w14:textId="77777777" w:rsidR="00E27C4B" w:rsidRPr="00CC4949" w:rsidRDefault="00E27C4B" w:rsidP="00E27C4B">
            <w:pPr>
              <w:pStyle w:val="ListParagraph"/>
              <w:numPr>
                <w:ilvl w:val="0"/>
                <w:numId w:val="1"/>
              </w:numPr>
              <w:spacing w:before="120" w:after="120" w:line="240" w:lineRule="auto"/>
              <w:jc w:val="center"/>
              <w:rPr>
                <w:rFonts w:eastAsia="Times New Roman" w:cs="Times New Roman"/>
                <w:bCs/>
                <w:szCs w:val="24"/>
              </w:rPr>
            </w:pPr>
          </w:p>
        </w:tc>
        <w:tc>
          <w:tcPr>
            <w:tcW w:w="8442" w:type="dxa"/>
            <w:shd w:val="clear" w:color="auto" w:fill="F4B083" w:themeFill="accent2" w:themeFillTint="99"/>
            <w:vAlign w:val="center"/>
          </w:tcPr>
          <w:p w14:paraId="01B9ABDE" w14:textId="3FC1414B" w:rsidR="00E27C4B" w:rsidRPr="00605619" w:rsidRDefault="00E27C4B" w:rsidP="00E27C4B">
            <w:pPr>
              <w:spacing w:before="120" w:after="120" w:line="240" w:lineRule="auto"/>
              <w:jc w:val="both"/>
              <w:rPr>
                <w:rFonts w:cs="Times New Roman"/>
                <w:bCs/>
                <w:szCs w:val="24"/>
              </w:rPr>
            </w:pPr>
            <w:r w:rsidRPr="00605619">
              <w:rPr>
                <w:rFonts w:eastAsia="Times New Roman" w:cs="Times New Roman"/>
                <w:bCs/>
                <w:szCs w:val="24"/>
              </w:rPr>
              <w:t xml:space="preserve">Nghị định </w:t>
            </w:r>
            <w:r w:rsidRPr="00605619">
              <w:rPr>
                <w:rFonts w:cs="Times New Roman"/>
                <w:bCs/>
                <w:szCs w:val="24"/>
                <w:lang w:val="vi-VN"/>
              </w:rPr>
              <w:t>74/2017/NĐ-CP</w:t>
            </w:r>
            <w:r w:rsidRPr="00605619">
              <w:rPr>
                <w:rFonts w:cs="Times New Roman"/>
                <w:bCs/>
                <w:szCs w:val="24"/>
              </w:rPr>
              <w:t xml:space="preserve"> </w:t>
            </w:r>
            <w:r w:rsidRPr="00605619">
              <w:rPr>
                <w:rFonts w:cs="Times New Roman"/>
                <w:bCs/>
                <w:szCs w:val="24"/>
                <w:lang w:val="vi-VN"/>
              </w:rPr>
              <w:t>Quy định cơ chế</w:t>
            </w:r>
            <w:r w:rsidRPr="00605619">
              <w:rPr>
                <w:rFonts w:cs="Times New Roman"/>
                <w:bCs/>
                <w:szCs w:val="24"/>
              </w:rPr>
              <w:t xml:space="preserve">, </w:t>
            </w:r>
            <w:r w:rsidRPr="00605619">
              <w:rPr>
                <w:rFonts w:cs="Times New Roman"/>
                <w:bCs/>
                <w:szCs w:val="24"/>
                <w:lang w:val="vi-VN"/>
              </w:rPr>
              <w:t>ch</w:t>
            </w:r>
            <w:r w:rsidRPr="00605619">
              <w:rPr>
                <w:rFonts w:cs="Times New Roman"/>
                <w:bCs/>
                <w:szCs w:val="24"/>
              </w:rPr>
              <w:t>í</w:t>
            </w:r>
            <w:r w:rsidRPr="00605619">
              <w:rPr>
                <w:rFonts w:cs="Times New Roman"/>
                <w:bCs/>
                <w:szCs w:val="24"/>
                <w:lang w:val="vi-VN"/>
              </w:rPr>
              <w:t>nh sách đặc thù đối với Khu C</w:t>
            </w:r>
            <w:r w:rsidRPr="00605619">
              <w:rPr>
                <w:rFonts w:cs="Times New Roman"/>
                <w:bCs/>
                <w:szCs w:val="24"/>
              </w:rPr>
              <w:t>ô</w:t>
            </w:r>
            <w:r w:rsidRPr="00605619">
              <w:rPr>
                <w:rFonts w:cs="Times New Roman"/>
                <w:bCs/>
                <w:szCs w:val="24"/>
                <w:lang w:val="vi-VN"/>
              </w:rPr>
              <w:t>ng nghệ cao Hòa Lạc</w:t>
            </w:r>
            <w:r w:rsidRPr="00605619">
              <w:rPr>
                <w:rFonts w:cs="Times New Roman"/>
                <w:bCs/>
                <w:szCs w:val="24"/>
              </w:rPr>
              <w:t xml:space="preserve"> </w:t>
            </w:r>
          </w:p>
        </w:tc>
      </w:tr>
      <w:tr w:rsidR="00E27C4B" w:rsidRPr="00CC4949" w14:paraId="22515AE6" w14:textId="77777777" w:rsidTr="002F4910">
        <w:trPr>
          <w:trHeight w:val="330"/>
        </w:trPr>
        <w:tc>
          <w:tcPr>
            <w:tcW w:w="1090" w:type="dxa"/>
            <w:shd w:val="clear" w:color="auto" w:fill="auto"/>
            <w:vAlign w:val="center"/>
          </w:tcPr>
          <w:p w14:paraId="575EA3AA" w14:textId="77777777" w:rsidR="00E27C4B" w:rsidRPr="00CC4949" w:rsidRDefault="00E27C4B" w:rsidP="00E27C4B">
            <w:pPr>
              <w:pStyle w:val="ListParagraph"/>
              <w:numPr>
                <w:ilvl w:val="0"/>
                <w:numId w:val="1"/>
              </w:numPr>
              <w:spacing w:before="120" w:after="120" w:line="240" w:lineRule="auto"/>
              <w:jc w:val="center"/>
              <w:rPr>
                <w:rFonts w:eastAsia="Times New Roman" w:cs="Times New Roman"/>
                <w:bCs/>
                <w:szCs w:val="24"/>
              </w:rPr>
            </w:pPr>
          </w:p>
        </w:tc>
        <w:tc>
          <w:tcPr>
            <w:tcW w:w="8442" w:type="dxa"/>
            <w:shd w:val="clear" w:color="auto" w:fill="auto"/>
            <w:vAlign w:val="center"/>
          </w:tcPr>
          <w:p w14:paraId="64B988CC" w14:textId="449BB121" w:rsidR="00E27C4B" w:rsidRPr="00CC4949" w:rsidRDefault="00E27C4B" w:rsidP="00E27C4B">
            <w:pPr>
              <w:shd w:val="clear" w:color="auto" w:fill="FFFFFF"/>
              <w:spacing w:before="120" w:after="120" w:line="240" w:lineRule="auto"/>
              <w:jc w:val="both"/>
              <w:rPr>
                <w:rFonts w:cs="Times New Roman"/>
                <w:bCs/>
                <w:iCs/>
                <w:color w:val="000000"/>
                <w:szCs w:val="24"/>
              </w:rPr>
            </w:pPr>
            <w:r w:rsidRPr="00CC4949">
              <w:rPr>
                <w:rFonts w:eastAsia="Times New Roman" w:cs="Times New Roman"/>
                <w:bCs/>
                <w:szCs w:val="24"/>
              </w:rPr>
              <w:t xml:space="preserve">Nghị định 76/2018/NĐ-CP </w:t>
            </w:r>
            <w:r w:rsidRPr="00CC4949">
              <w:rPr>
                <w:rFonts w:cs="Times New Roman"/>
                <w:bCs/>
                <w:color w:val="000000"/>
                <w:szCs w:val="24"/>
              </w:rPr>
              <w:t>Q</w:t>
            </w:r>
            <w:r w:rsidRPr="00CC4949">
              <w:rPr>
                <w:rFonts w:cs="Times New Roman"/>
                <w:bCs/>
                <w:iCs/>
                <w:color w:val="000000"/>
                <w:szCs w:val="24"/>
              </w:rPr>
              <w:t xml:space="preserve">uy định chi tiết và hướng dẫn thi hành một số điều của Luật Chuyển giao công nghệ </w:t>
            </w:r>
          </w:p>
        </w:tc>
      </w:tr>
      <w:tr w:rsidR="00AC0A07" w:rsidRPr="00CC4949" w14:paraId="33DEDDE5" w14:textId="77777777" w:rsidTr="002F4910">
        <w:trPr>
          <w:trHeight w:val="330"/>
        </w:trPr>
        <w:tc>
          <w:tcPr>
            <w:tcW w:w="1090" w:type="dxa"/>
            <w:shd w:val="clear" w:color="auto" w:fill="auto"/>
            <w:vAlign w:val="center"/>
          </w:tcPr>
          <w:p w14:paraId="4BE77F5E" w14:textId="77777777" w:rsidR="00AC0A07" w:rsidRPr="00CC4949" w:rsidRDefault="00AC0A07" w:rsidP="00E27C4B">
            <w:pPr>
              <w:pStyle w:val="ListParagraph"/>
              <w:numPr>
                <w:ilvl w:val="0"/>
                <w:numId w:val="1"/>
              </w:numPr>
              <w:spacing w:before="120" w:after="120" w:line="240" w:lineRule="auto"/>
              <w:jc w:val="center"/>
              <w:rPr>
                <w:rFonts w:eastAsia="Times New Roman" w:cs="Times New Roman"/>
                <w:bCs/>
                <w:szCs w:val="24"/>
              </w:rPr>
            </w:pPr>
          </w:p>
        </w:tc>
        <w:tc>
          <w:tcPr>
            <w:tcW w:w="8442" w:type="dxa"/>
            <w:shd w:val="clear" w:color="auto" w:fill="auto"/>
            <w:vAlign w:val="center"/>
          </w:tcPr>
          <w:p w14:paraId="0B0E04E8" w14:textId="4223A64F" w:rsidR="00AC0A07" w:rsidRPr="00D2590D" w:rsidRDefault="00AC0A07" w:rsidP="00D2590D">
            <w:pPr>
              <w:jc w:val="both"/>
              <w:rPr>
                <w:rFonts w:eastAsia="Times New Roman" w:cs="Times New Roman"/>
                <w:bCs/>
                <w:szCs w:val="24"/>
              </w:rPr>
            </w:pPr>
            <w:r w:rsidRPr="00D2590D">
              <w:rPr>
                <w:rFonts w:cs="Times New Roman"/>
                <w:bCs/>
                <w:szCs w:val="24"/>
              </w:rPr>
              <w:t>Quyết định số</w:t>
            </w:r>
            <w:r w:rsidRPr="00D2590D">
              <w:rPr>
                <w:rFonts w:cs="Times New Roman"/>
                <w:bCs/>
                <w:szCs w:val="24"/>
              </w:rPr>
              <w:t xml:space="preserve"> </w:t>
            </w:r>
            <w:r w:rsidR="00D2590D" w:rsidRPr="00D2590D">
              <w:rPr>
                <w:rFonts w:cs="Times New Roman"/>
                <w:bCs/>
                <w:szCs w:val="24"/>
              </w:rPr>
              <w:t>53/2004/QĐ-TTg</w:t>
            </w:r>
            <w:r w:rsidR="00D2590D" w:rsidRPr="00D2590D">
              <w:rPr>
                <w:rFonts w:cs="Times New Roman"/>
                <w:bCs/>
                <w:szCs w:val="24"/>
              </w:rPr>
              <w:t xml:space="preserve"> </w:t>
            </w:r>
            <w:r w:rsidR="00D2590D" w:rsidRPr="00D2590D">
              <w:rPr>
                <w:rFonts w:cs="Times New Roman"/>
                <w:bCs/>
                <w:szCs w:val="24"/>
              </w:rPr>
              <w:t>ngày 05 tháng 4 năm 2004</w:t>
            </w:r>
            <w:r w:rsidR="00D2590D" w:rsidRPr="00D2590D">
              <w:rPr>
                <w:rFonts w:cs="Times New Roman"/>
                <w:bCs/>
                <w:szCs w:val="24"/>
              </w:rPr>
              <w:t xml:space="preserve"> </w:t>
            </w:r>
            <w:r w:rsidR="00D2590D" w:rsidRPr="00D2590D">
              <w:rPr>
                <w:rFonts w:cs="Times New Roman"/>
                <w:bCs/>
                <w:szCs w:val="24"/>
              </w:rPr>
              <w:t xml:space="preserve">Về một số chính sách khuyến khích đầu tư tại Khu công nghệ cao </w:t>
            </w:r>
          </w:p>
        </w:tc>
      </w:tr>
      <w:tr w:rsidR="00AC0A07" w:rsidRPr="00CC4949" w14:paraId="06CE53F5" w14:textId="77777777" w:rsidTr="002F4910">
        <w:trPr>
          <w:trHeight w:val="330"/>
        </w:trPr>
        <w:tc>
          <w:tcPr>
            <w:tcW w:w="1090" w:type="dxa"/>
            <w:shd w:val="clear" w:color="auto" w:fill="auto"/>
            <w:vAlign w:val="center"/>
          </w:tcPr>
          <w:p w14:paraId="6C5702C3" w14:textId="77777777" w:rsidR="00AC0A07" w:rsidRPr="00CC4949" w:rsidRDefault="00AC0A07" w:rsidP="00E27C4B">
            <w:pPr>
              <w:pStyle w:val="ListParagraph"/>
              <w:numPr>
                <w:ilvl w:val="0"/>
                <w:numId w:val="1"/>
              </w:numPr>
              <w:spacing w:before="120" w:after="120" w:line="240" w:lineRule="auto"/>
              <w:jc w:val="center"/>
              <w:rPr>
                <w:rFonts w:eastAsia="Times New Roman" w:cs="Times New Roman"/>
                <w:bCs/>
                <w:szCs w:val="24"/>
              </w:rPr>
            </w:pPr>
          </w:p>
        </w:tc>
        <w:tc>
          <w:tcPr>
            <w:tcW w:w="8442" w:type="dxa"/>
            <w:shd w:val="clear" w:color="auto" w:fill="auto"/>
            <w:vAlign w:val="center"/>
          </w:tcPr>
          <w:p w14:paraId="6111E6C1" w14:textId="517EAB20" w:rsidR="00AC0A07" w:rsidRPr="00D2590D" w:rsidRDefault="00AC0A07" w:rsidP="00D2590D">
            <w:pPr>
              <w:jc w:val="both"/>
              <w:rPr>
                <w:rFonts w:cs="Times New Roman"/>
                <w:bCs/>
                <w:color w:val="222222"/>
                <w:szCs w:val="24"/>
                <w:shd w:val="clear" w:color="auto" w:fill="FFFFFF"/>
              </w:rPr>
            </w:pPr>
            <w:r w:rsidRPr="00D2590D">
              <w:rPr>
                <w:rFonts w:cs="Times New Roman"/>
                <w:bCs/>
                <w:szCs w:val="24"/>
              </w:rPr>
              <w:t>Quyết định số</w:t>
            </w:r>
            <w:r w:rsidRPr="00D2590D">
              <w:rPr>
                <w:rFonts w:cs="Times New Roman"/>
                <w:bCs/>
                <w:szCs w:val="24"/>
              </w:rPr>
              <w:t xml:space="preserve"> </w:t>
            </w:r>
            <w:r w:rsidR="00D2590D" w:rsidRPr="00D2590D">
              <w:rPr>
                <w:rFonts w:cs="Times New Roman"/>
                <w:bCs/>
                <w:szCs w:val="24"/>
              </w:rPr>
              <w:t>55/2010/QĐ-TTg ngày 10 tháng 09 năm 2010 Thẩm quyền, trình tự, thủ tục chứng nhận tổ chức, cá nhân hoạt động ứng dụng công nghệ cao, chứng nhận tổ chức, cá nhân nghiên cứu và phát triển công nghệ cao và công nhận doanh nghiệp công nghệ cao</w:t>
            </w:r>
          </w:p>
        </w:tc>
      </w:tr>
      <w:tr w:rsidR="00AC0A07" w:rsidRPr="00CC4949" w14:paraId="35FF98F9" w14:textId="77777777" w:rsidTr="002F4910">
        <w:trPr>
          <w:trHeight w:val="330"/>
        </w:trPr>
        <w:tc>
          <w:tcPr>
            <w:tcW w:w="1090" w:type="dxa"/>
            <w:shd w:val="clear" w:color="auto" w:fill="auto"/>
            <w:vAlign w:val="center"/>
          </w:tcPr>
          <w:p w14:paraId="4825C205" w14:textId="77777777" w:rsidR="00AC0A07" w:rsidRPr="00CC4949" w:rsidRDefault="00AC0A07" w:rsidP="00E27C4B">
            <w:pPr>
              <w:pStyle w:val="ListParagraph"/>
              <w:numPr>
                <w:ilvl w:val="0"/>
                <w:numId w:val="1"/>
              </w:numPr>
              <w:spacing w:before="120" w:after="120" w:line="240" w:lineRule="auto"/>
              <w:jc w:val="center"/>
              <w:rPr>
                <w:rFonts w:eastAsia="Times New Roman" w:cs="Times New Roman"/>
                <w:bCs/>
                <w:szCs w:val="24"/>
              </w:rPr>
            </w:pPr>
          </w:p>
        </w:tc>
        <w:tc>
          <w:tcPr>
            <w:tcW w:w="8442" w:type="dxa"/>
            <w:shd w:val="clear" w:color="auto" w:fill="auto"/>
            <w:vAlign w:val="center"/>
          </w:tcPr>
          <w:p w14:paraId="6B91087D" w14:textId="473864AA" w:rsidR="00AC0A07" w:rsidRPr="00D2590D" w:rsidRDefault="00AC0A07" w:rsidP="00D2590D">
            <w:pPr>
              <w:spacing w:before="120" w:after="280" w:afterAutospacing="1"/>
              <w:jc w:val="both"/>
              <w:rPr>
                <w:rFonts w:cs="Times New Roman"/>
                <w:bCs/>
                <w:szCs w:val="24"/>
              </w:rPr>
            </w:pPr>
            <w:r w:rsidRPr="00D2590D">
              <w:rPr>
                <w:rFonts w:cs="Times New Roman"/>
                <w:bCs/>
                <w:szCs w:val="24"/>
              </w:rPr>
              <w:t>Quyết định số</w:t>
            </w:r>
            <w:r w:rsidRPr="00D2590D">
              <w:rPr>
                <w:rFonts w:cs="Times New Roman"/>
                <w:bCs/>
                <w:szCs w:val="24"/>
              </w:rPr>
              <w:t xml:space="preserve"> </w:t>
            </w:r>
            <w:r w:rsidR="00D2590D" w:rsidRPr="00D2590D">
              <w:rPr>
                <w:rFonts w:cs="Times New Roman"/>
                <w:bCs/>
                <w:szCs w:val="24"/>
              </w:rPr>
              <w:t>38</w:t>
            </w:r>
            <w:r w:rsidR="00D2590D" w:rsidRPr="00D2590D">
              <w:rPr>
                <w:rFonts w:cs="Times New Roman"/>
                <w:bCs/>
                <w:szCs w:val="24"/>
                <w:lang w:val="vi-VN"/>
              </w:rPr>
              <w:t>/20</w:t>
            </w:r>
            <w:r w:rsidR="00D2590D" w:rsidRPr="00D2590D">
              <w:rPr>
                <w:rFonts w:cs="Times New Roman"/>
                <w:bCs/>
                <w:szCs w:val="24"/>
              </w:rPr>
              <w:t>2</w:t>
            </w:r>
            <w:r w:rsidR="00D2590D" w:rsidRPr="00D2590D">
              <w:rPr>
                <w:rFonts w:cs="Times New Roman"/>
                <w:bCs/>
                <w:szCs w:val="24"/>
                <w:lang w:val="vi-VN"/>
              </w:rPr>
              <w:t>1/QĐ-TTg</w:t>
            </w:r>
            <w:r w:rsidR="00D2590D" w:rsidRPr="00D2590D">
              <w:rPr>
                <w:rFonts w:cs="Times New Roman"/>
                <w:bCs/>
                <w:szCs w:val="24"/>
              </w:rPr>
              <w:t xml:space="preserve"> </w:t>
            </w:r>
            <w:r w:rsidR="00D2590D" w:rsidRPr="00D2590D">
              <w:rPr>
                <w:rFonts w:cs="Times New Roman"/>
                <w:bCs/>
                <w:szCs w:val="24"/>
                <w:lang w:val="vi-VN"/>
              </w:rPr>
              <w:t xml:space="preserve">ngày </w:t>
            </w:r>
            <w:r w:rsidR="00D2590D" w:rsidRPr="00D2590D">
              <w:rPr>
                <w:rFonts w:cs="Times New Roman"/>
                <w:bCs/>
                <w:szCs w:val="24"/>
              </w:rPr>
              <w:t>30</w:t>
            </w:r>
            <w:r w:rsidR="00D2590D" w:rsidRPr="00D2590D">
              <w:rPr>
                <w:rFonts w:cs="Times New Roman"/>
                <w:bCs/>
                <w:szCs w:val="24"/>
                <w:lang w:val="vi-VN"/>
              </w:rPr>
              <w:t xml:space="preserve"> tháng </w:t>
            </w:r>
            <w:r w:rsidR="00D2590D" w:rsidRPr="00D2590D">
              <w:rPr>
                <w:rFonts w:cs="Times New Roman"/>
                <w:bCs/>
                <w:szCs w:val="24"/>
              </w:rPr>
              <w:t xml:space="preserve">12 </w:t>
            </w:r>
            <w:r w:rsidR="00D2590D" w:rsidRPr="00D2590D">
              <w:rPr>
                <w:rFonts w:cs="Times New Roman"/>
                <w:bCs/>
                <w:szCs w:val="24"/>
                <w:lang w:val="vi-VN"/>
              </w:rPr>
              <w:t>năm 20</w:t>
            </w:r>
            <w:r w:rsidR="00D2590D" w:rsidRPr="00D2590D">
              <w:rPr>
                <w:rFonts w:cs="Times New Roman"/>
                <w:bCs/>
                <w:szCs w:val="24"/>
              </w:rPr>
              <w:t xml:space="preserve">20 </w:t>
            </w:r>
            <w:r w:rsidR="00D2590D" w:rsidRPr="00D2590D">
              <w:rPr>
                <w:rFonts w:cs="Times New Roman"/>
                <w:bCs/>
                <w:color w:val="000000"/>
                <w:szCs w:val="24"/>
              </w:rPr>
              <w:t>Ban hành Danh mục công nghệ cao được ưu tiên đầu tư phát triển và Danh mục sản phẩm công nghệ cao được khuyến khích phát triển</w:t>
            </w:r>
          </w:p>
        </w:tc>
      </w:tr>
      <w:tr w:rsidR="00AC0A07" w:rsidRPr="00CC4949" w14:paraId="4F5F922C" w14:textId="77777777" w:rsidTr="002F4910">
        <w:trPr>
          <w:trHeight w:val="330"/>
        </w:trPr>
        <w:tc>
          <w:tcPr>
            <w:tcW w:w="1090" w:type="dxa"/>
            <w:shd w:val="clear" w:color="auto" w:fill="auto"/>
            <w:vAlign w:val="center"/>
          </w:tcPr>
          <w:p w14:paraId="1DB20CA8" w14:textId="77777777" w:rsidR="00AC0A07" w:rsidRPr="00CC4949" w:rsidRDefault="00AC0A07" w:rsidP="00E27C4B">
            <w:pPr>
              <w:pStyle w:val="ListParagraph"/>
              <w:numPr>
                <w:ilvl w:val="0"/>
                <w:numId w:val="1"/>
              </w:numPr>
              <w:spacing w:before="120" w:after="120" w:line="240" w:lineRule="auto"/>
              <w:jc w:val="center"/>
              <w:rPr>
                <w:rFonts w:eastAsia="Times New Roman" w:cs="Times New Roman"/>
                <w:bCs/>
                <w:szCs w:val="24"/>
              </w:rPr>
            </w:pPr>
          </w:p>
        </w:tc>
        <w:tc>
          <w:tcPr>
            <w:tcW w:w="8442" w:type="dxa"/>
            <w:shd w:val="clear" w:color="auto" w:fill="auto"/>
            <w:vAlign w:val="center"/>
          </w:tcPr>
          <w:p w14:paraId="529C4067" w14:textId="3D51DBBE" w:rsidR="00AC0A07" w:rsidRPr="00D2590D" w:rsidRDefault="00AC0A07" w:rsidP="00D2590D">
            <w:pPr>
              <w:shd w:val="clear" w:color="auto" w:fill="FFFFFF"/>
              <w:spacing w:before="120" w:after="120" w:line="240" w:lineRule="auto"/>
              <w:jc w:val="both"/>
              <w:rPr>
                <w:rFonts w:eastAsia="Times New Roman" w:cs="Times New Roman"/>
                <w:bCs/>
                <w:szCs w:val="24"/>
              </w:rPr>
            </w:pPr>
            <w:r w:rsidRPr="00D2590D">
              <w:rPr>
                <w:rFonts w:cs="Times New Roman"/>
                <w:bCs/>
                <w:szCs w:val="24"/>
              </w:rPr>
              <w:t>Quyết định số</w:t>
            </w:r>
            <w:r w:rsidRPr="00D2590D">
              <w:rPr>
                <w:rFonts w:cs="Times New Roman"/>
                <w:bCs/>
                <w:szCs w:val="24"/>
              </w:rPr>
              <w:t xml:space="preserve"> </w:t>
            </w:r>
            <w:r w:rsidR="00D2590D" w:rsidRPr="00D2590D">
              <w:rPr>
                <w:rFonts w:cs="Times New Roman"/>
                <w:bCs/>
                <w:szCs w:val="24"/>
              </w:rPr>
              <w:t xml:space="preserve">10/2021/QĐ-TTg , ngày 16 tháng 3 năm 2021 </w:t>
            </w:r>
            <w:r w:rsidR="00D2590D" w:rsidRPr="00D2590D">
              <w:rPr>
                <w:rFonts w:cs="Times New Roman"/>
                <w:bCs/>
                <w:szCs w:val="24"/>
              </w:rPr>
              <w:t>quy định tiêu chí xác định doanh nghiệp công nghệ cao</w:t>
            </w:r>
          </w:p>
        </w:tc>
      </w:tr>
      <w:tr w:rsidR="00E27C4B" w:rsidRPr="00CC3EE3" w14:paraId="2C236554" w14:textId="6E3A33A1" w:rsidTr="002F4910">
        <w:trPr>
          <w:trHeight w:val="330"/>
        </w:trPr>
        <w:tc>
          <w:tcPr>
            <w:tcW w:w="1090" w:type="dxa"/>
            <w:shd w:val="clear" w:color="auto" w:fill="auto"/>
            <w:vAlign w:val="center"/>
          </w:tcPr>
          <w:p w14:paraId="2C23654E" w14:textId="18316C59" w:rsidR="00E27C4B" w:rsidRPr="00CC3EE3" w:rsidRDefault="00E27C4B" w:rsidP="00E27C4B">
            <w:pPr>
              <w:spacing w:before="120" w:after="120" w:line="240" w:lineRule="auto"/>
              <w:ind w:left="360"/>
              <w:jc w:val="center"/>
              <w:rPr>
                <w:rFonts w:eastAsia="Times New Roman" w:cs="Times New Roman"/>
                <w:b/>
                <w:szCs w:val="24"/>
              </w:rPr>
            </w:pPr>
            <w:r w:rsidRPr="00CC3EE3">
              <w:rPr>
                <w:rFonts w:eastAsia="Times New Roman" w:cs="Times New Roman"/>
                <w:b/>
                <w:szCs w:val="24"/>
              </w:rPr>
              <w:t>B.</w:t>
            </w:r>
          </w:p>
        </w:tc>
        <w:tc>
          <w:tcPr>
            <w:tcW w:w="8442" w:type="dxa"/>
            <w:shd w:val="clear" w:color="auto" w:fill="auto"/>
            <w:vAlign w:val="center"/>
          </w:tcPr>
          <w:p w14:paraId="2C23654F" w14:textId="37911785" w:rsidR="00E27C4B" w:rsidRPr="00CC3EE3" w:rsidRDefault="00E27C4B" w:rsidP="00CA6FD1">
            <w:pPr>
              <w:spacing w:before="120" w:after="120" w:line="240" w:lineRule="auto"/>
              <w:jc w:val="both"/>
              <w:rPr>
                <w:rFonts w:eastAsia="Times New Roman" w:cs="Times New Roman"/>
                <w:b/>
                <w:szCs w:val="24"/>
              </w:rPr>
            </w:pPr>
            <w:r w:rsidRPr="00CC3EE3">
              <w:rPr>
                <w:rFonts w:eastAsia="Times New Roman" w:cs="Times New Roman"/>
                <w:b/>
                <w:szCs w:val="24"/>
              </w:rPr>
              <w:t xml:space="preserve">Lĩnh vực </w:t>
            </w:r>
            <w:r w:rsidR="00090843" w:rsidRPr="00CC3EE3">
              <w:rPr>
                <w:rFonts w:eastAsia="Times New Roman" w:cs="Times New Roman"/>
                <w:b/>
                <w:szCs w:val="24"/>
              </w:rPr>
              <w:t>C</w:t>
            </w:r>
            <w:r w:rsidRPr="00CC3EE3">
              <w:rPr>
                <w:rFonts w:eastAsia="Times New Roman" w:cs="Times New Roman"/>
                <w:b/>
                <w:szCs w:val="24"/>
              </w:rPr>
              <w:t xml:space="preserve">huyển giao </w:t>
            </w:r>
            <w:r w:rsidR="0065490C" w:rsidRPr="00CC3EE3">
              <w:rPr>
                <w:rFonts w:eastAsia="Times New Roman" w:cs="Times New Roman"/>
                <w:b/>
                <w:szCs w:val="24"/>
              </w:rPr>
              <w:t>c</w:t>
            </w:r>
            <w:r w:rsidRPr="00CC3EE3">
              <w:rPr>
                <w:rFonts w:eastAsia="Times New Roman" w:cs="Times New Roman"/>
                <w:b/>
                <w:szCs w:val="24"/>
              </w:rPr>
              <w:t>ông nghệ</w:t>
            </w:r>
          </w:p>
        </w:tc>
      </w:tr>
      <w:tr w:rsidR="00E27C4B" w:rsidRPr="000E1181" w14:paraId="1FF8D069" w14:textId="77777777" w:rsidTr="002F4910">
        <w:trPr>
          <w:trHeight w:val="330"/>
        </w:trPr>
        <w:tc>
          <w:tcPr>
            <w:tcW w:w="1090" w:type="dxa"/>
            <w:shd w:val="clear" w:color="auto" w:fill="auto"/>
            <w:vAlign w:val="center"/>
          </w:tcPr>
          <w:p w14:paraId="562DD015" w14:textId="36313555" w:rsidR="00E27C4B" w:rsidRPr="000E1181" w:rsidRDefault="00E27C4B" w:rsidP="00E27C4B">
            <w:pPr>
              <w:pStyle w:val="ListParagraph"/>
              <w:numPr>
                <w:ilvl w:val="0"/>
                <w:numId w:val="1"/>
              </w:numPr>
              <w:spacing w:before="120" w:after="120" w:line="240" w:lineRule="auto"/>
              <w:jc w:val="center"/>
              <w:rPr>
                <w:rFonts w:eastAsia="Times New Roman" w:cs="Times New Roman"/>
                <w:bCs/>
                <w:szCs w:val="24"/>
              </w:rPr>
            </w:pPr>
          </w:p>
        </w:tc>
        <w:tc>
          <w:tcPr>
            <w:tcW w:w="8442" w:type="dxa"/>
            <w:shd w:val="clear" w:color="auto" w:fill="auto"/>
            <w:vAlign w:val="center"/>
          </w:tcPr>
          <w:p w14:paraId="36949FF4" w14:textId="14431FB4" w:rsidR="00E27C4B" w:rsidRPr="00CA6FD1" w:rsidRDefault="00E27C4B" w:rsidP="00CA6FD1">
            <w:pPr>
              <w:spacing w:before="120" w:after="120" w:line="240" w:lineRule="auto"/>
              <w:jc w:val="both"/>
              <w:rPr>
                <w:rFonts w:eastAsia="Times New Roman" w:cs="Times New Roman"/>
                <w:bCs/>
                <w:szCs w:val="24"/>
              </w:rPr>
            </w:pPr>
            <w:r w:rsidRPr="00CA6FD1">
              <w:rPr>
                <w:rFonts w:eastAsia="Times New Roman" w:cs="Times New Roman"/>
                <w:bCs/>
                <w:szCs w:val="24"/>
              </w:rPr>
              <w:t>Luật Chuyển giao công nghệ</w:t>
            </w:r>
          </w:p>
        </w:tc>
      </w:tr>
      <w:tr w:rsidR="00D2590D" w:rsidRPr="000E1181" w14:paraId="67CF31D1" w14:textId="77777777" w:rsidTr="002F4910">
        <w:trPr>
          <w:trHeight w:val="330"/>
        </w:trPr>
        <w:tc>
          <w:tcPr>
            <w:tcW w:w="1090" w:type="dxa"/>
            <w:shd w:val="clear" w:color="auto" w:fill="auto"/>
            <w:vAlign w:val="center"/>
          </w:tcPr>
          <w:p w14:paraId="06296673" w14:textId="77777777" w:rsidR="00D2590D" w:rsidRPr="000E1181" w:rsidRDefault="00D2590D" w:rsidP="00E27C4B">
            <w:pPr>
              <w:pStyle w:val="ListParagraph"/>
              <w:numPr>
                <w:ilvl w:val="0"/>
                <w:numId w:val="1"/>
              </w:numPr>
              <w:spacing w:before="120" w:after="120" w:line="240" w:lineRule="auto"/>
              <w:jc w:val="center"/>
              <w:rPr>
                <w:rFonts w:eastAsia="Times New Roman" w:cs="Times New Roman"/>
                <w:bCs/>
                <w:szCs w:val="24"/>
              </w:rPr>
            </w:pPr>
          </w:p>
        </w:tc>
        <w:tc>
          <w:tcPr>
            <w:tcW w:w="8442" w:type="dxa"/>
            <w:shd w:val="clear" w:color="auto" w:fill="auto"/>
            <w:vAlign w:val="center"/>
          </w:tcPr>
          <w:p w14:paraId="7D4C00FF" w14:textId="4D1050CA" w:rsidR="00D2590D" w:rsidRPr="00CA6FD1" w:rsidRDefault="00D2590D" w:rsidP="00CA6FD1">
            <w:pPr>
              <w:jc w:val="both"/>
              <w:rPr>
                <w:rFonts w:cs="Times New Roman"/>
                <w:bCs/>
                <w:color w:val="222222"/>
                <w:szCs w:val="24"/>
                <w:shd w:val="clear" w:color="auto" w:fill="FFFFFF"/>
              </w:rPr>
            </w:pPr>
            <w:r w:rsidRPr="00CA6FD1">
              <w:rPr>
                <w:rFonts w:cs="Times New Roman"/>
                <w:bCs/>
                <w:szCs w:val="24"/>
              </w:rPr>
              <w:t>Quyết định số 18</w:t>
            </w:r>
            <w:r w:rsidRPr="00CA6FD1">
              <w:rPr>
                <w:rFonts w:cs="Times New Roman"/>
                <w:bCs/>
                <w:szCs w:val="24"/>
                <w:lang w:val="vi-VN"/>
              </w:rPr>
              <w:t>/201</w:t>
            </w:r>
            <w:r w:rsidRPr="00CA6FD1">
              <w:rPr>
                <w:rFonts w:cs="Times New Roman"/>
                <w:bCs/>
                <w:szCs w:val="24"/>
              </w:rPr>
              <w:t>9</w:t>
            </w:r>
            <w:r w:rsidRPr="00CA6FD1">
              <w:rPr>
                <w:rFonts w:cs="Times New Roman"/>
                <w:bCs/>
                <w:szCs w:val="24"/>
                <w:lang w:val="vi-VN"/>
              </w:rPr>
              <w:t>/QĐ-TTg</w:t>
            </w:r>
            <w:r w:rsidRPr="00CA6FD1">
              <w:rPr>
                <w:rFonts w:cs="Times New Roman"/>
                <w:bCs/>
                <w:szCs w:val="24"/>
              </w:rPr>
              <w:t xml:space="preserve"> </w:t>
            </w:r>
            <w:r w:rsidRPr="00CA6FD1">
              <w:rPr>
                <w:rFonts w:cs="Times New Roman"/>
                <w:bCs/>
                <w:szCs w:val="24"/>
                <w:lang w:val="vi-VN"/>
              </w:rPr>
              <w:t xml:space="preserve">ngày </w:t>
            </w:r>
            <w:r w:rsidRPr="00CA6FD1">
              <w:rPr>
                <w:rFonts w:cs="Times New Roman"/>
                <w:bCs/>
                <w:szCs w:val="24"/>
              </w:rPr>
              <w:t>19</w:t>
            </w:r>
            <w:r w:rsidRPr="00CA6FD1">
              <w:rPr>
                <w:rFonts w:cs="Times New Roman"/>
                <w:bCs/>
                <w:szCs w:val="24"/>
                <w:lang w:val="vi-VN"/>
              </w:rPr>
              <w:t xml:space="preserve"> tháng </w:t>
            </w:r>
            <w:r w:rsidRPr="00CA6FD1">
              <w:rPr>
                <w:rFonts w:cs="Times New Roman"/>
                <w:bCs/>
                <w:szCs w:val="24"/>
              </w:rPr>
              <w:t>4</w:t>
            </w:r>
            <w:r w:rsidRPr="00CA6FD1">
              <w:rPr>
                <w:rFonts w:cs="Times New Roman"/>
                <w:bCs/>
                <w:szCs w:val="24"/>
                <w:lang w:val="vi-VN"/>
              </w:rPr>
              <w:t xml:space="preserve"> năm 201</w:t>
            </w:r>
            <w:r w:rsidRPr="00CA6FD1">
              <w:rPr>
                <w:rFonts w:cs="Times New Roman"/>
                <w:bCs/>
                <w:szCs w:val="24"/>
              </w:rPr>
              <w:t>9</w:t>
            </w:r>
            <w:r w:rsidRPr="00CA6FD1">
              <w:rPr>
                <w:rFonts w:cs="Times New Roman"/>
                <w:bCs/>
                <w:szCs w:val="24"/>
              </w:rPr>
              <w:t xml:space="preserve"> </w:t>
            </w:r>
            <w:r w:rsidRPr="00CA6FD1">
              <w:rPr>
                <w:rFonts w:cs="Times New Roman"/>
                <w:bCs/>
                <w:color w:val="000000"/>
                <w:szCs w:val="24"/>
              </w:rPr>
              <w:t>Q</w:t>
            </w:r>
            <w:r w:rsidRPr="00CA6FD1">
              <w:rPr>
                <w:rFonts w:cs="Times New Roman"/>
                <w:bCs/>
                <w:color w:val="000000"/>
                <w:szCs w:val="24"/>
                <w:lang w:val="vi-VN"/>
              </w:rPr>
              <w:t>uy định việc nhập khẩu máy móc, thiết bị, dây chuyền công nghệ đã qua sử dụng</w:t>
            </w:r>
          </w:p>
        </w:tc>
      </w:tr>
      <w:tr w:rsidR="00D2590D" w:rsidRPr="000E1181" w14:paraId="11F64174" w14:textId="77777777" w:rsidTr="002F4910">
        <w:trPr>
          <w:trHeight w:val="330"/>
        </w:trPr>
        <w:tc>
          <w:tcPr>
            <w:tcW w:w="1090" w:type="dxa"/>
            <w:shd w:val="clear" w:color="auto" w:fill="auto"/>
            <w:vAlign w:val="center"/>
          </w:tcPr>
          <w:p w14:paraId="468C2C01" w14:textId="77777777" w:rsidR="00D2590D" w:rsidRPr="000E1181" w:rsidRDefault="00D2590D" w:rsidP="00E27C4B">
            <w:pPr>
              <w:pStyle w:val="ListParagraph"/>
              <w:numPr>
                <w:ilvl w:val="0"/>
                <w:numId w:val="1"/>
              </w:numPr>
              <w:spacing w:before="120" w:after="120" w:line="240" w:lineRule="auto"/>
              <w:jc w:val="center"/>
              <w:rPr>
                <w:rFonts w:eastAsia="Times New Roman" w:cs="Times New Roman"/>
                <w:bCs/>
                <w:szCs w:val="24"/>
              </w:rPr>
            </w:pPr>
          </w:p>
        </w:tc>
        <w:tc>
          <w:tcPr>
            <w:tcW w:w="8442" w:type="dxa"/>
            <w:shd w:val="clear" w:color="auto" w:fill="auto"/>
            <w:vAlign w:val="center"/>
          </w:tcPr>
          <w:p w14:paraId="0A810054" w14:textId="2B63AAF6" w:rsidR="00D2590D" w:rsidRPr="00CA6FD1" w:rsidRDefault="00D2590D" w:rsidP="00CA6FD1">
            <w:pPr>
              <w:spacing w:before="120" w:after="120" w:line="240" w:lineRule="auto"/>
              <w:jc w:val="both"/>
              <w:rPr>
                <w:rFonts w:eastAsia="Times New Roman" w:cs="Times New Roman"/>
                <w:bCs/>
                <w:szCs w:val="24"/>
              </w:rPr>
            </w:pPr>
            <w:r w:rsidRPr="00CA6FD1">
              <w:rPr>
                <w:rFonts w:cs="Times New Roman"/>
                <w:bCs/>
                <w:szCs w:val="24"/>
              </w:rPr>
              <w:t>Quyết định số</w:t>
            </w:r>
            <w:r w:rsidRPr="00CA6FD1">
              <w:rPr>
                <w:rFonts w:cs="Times New Roman"/>
                <w:bCs/>
                <w:szCs w:val="24"/>
              </w:rPr>
              <w:t xml:space="preserve"> </w:t>
            </w:r>
            <w:r w:rsidRPr="00CA6FD1">
              <w:rPr>
                <w:rFonts w:cs="Times New Roman"/>
                <w:bCs/>
                <w:szCs w:val="24"/>
                <w:shd w:val="solid" w:color="FFFFFF" w:fill="auto"/>
              </w:rPr>
              <w:t>28/2022/QĐ-TTg</w:t>
            </w:r>
            <w:r w:rsidRPr="00CA6FD1">
              <w:rPr>
                <w:rFonts w:cs="Times New Roman"/>
                <w:bCs/>
                <w:szCs w:val="24"/>
                <w:shd w:val="solid" w:color="FFFFFF" w:fill="auto"/>
              </w:rPr>
              <w:t xml:space="preserve"> </w:t>
            </w:r>
            <w:r w:rsidRPr="00CA6FD1">
              <w:rPr>
                <w:rFonts w:cs="Times New Roman"/>
                <w:bCs/>
                <w:szCs w:val="24"/>
                <w:shd w:val="solid" w:color="FFFFFF" w:fill="auto"/>
              </w:rPr>
              <w:t>ngày 20 tháng 12 năm 2022</w:t>
            </w:r>
            <w:r w:rsidRPr="00CA6FD1">
              <w:rPr>
                <w:rFonts w:cs="Times New Roman"/>
                <w:bCs/>
                <w:szCs w:val="24"/>
                <w:shd w:val="solid" w:color="FFFFFF" w:fill="auto"/>
              </w:rPr>
              <w:t xml:space="preserve"> sửa đổi, bổ sung một số điều của quyết định số 18/2019/qđ-ttg ngày 19 tháng 4 năm 2019 quy định việc nhập khẩu máy móc, thiết bị, dây chuyền công nghệ đã qua sử dụng</w:t>
            </w:r>
          </w:p>
        </w:tc>
      </w:tr>
      <w:tr w:rsidR="00D2590D" w:rsidRPr="000E1181" w14:paraId="43459562" w14:textId="77777777" w:rsidTr="002F4910">
        <w:trPr>
          <w:trHeight w:val="330"/>
        </w:trPr>
        <w:tc>
          <w:tcPr>
            <w:tcW w:w="1090" w:type="dxa"/>
            <w:shd w:val="clear" w:color="auto" w:fill="auto"/>
            <w:vAlign w:val="center"/>
          </w:tcPr>
          <w:p w14:paraId="05B12BF9" w14:textId="77777777" w:rsidR="00D2590D" w:rsidRPr="000E1181" w:rsidRDefault="00D2590D" w:rsidP="00E27C4B">
            <w:pPr>
              <w:pStyle w:val="ListParagraph"/>
              <w:numPr>
                <w:ilvl w:val="0"/>
                <w:numId w:val="1"/>
              </w:numPr>
              <w:spacing w:before="120" w:after="120" w:line="240" w:lineRule="auto"/>
              <w:jc w:val="center"/>
              <w:rPr>
                <w:rFonts w:eastAsia="Times New Roman" w:cs="Times New Roman"/>
                <w:bCs/>
                <w:szCs w:val="24"/>
              </w:rPr>
            </w:pPr>
          </w:p>
        </w:tc>
        <w:tc>
          <w:tcPr>
            <w:tcW w:w="8442" w:type="dxa"/>
            <w:shd w:val="clear" w:color="auto" w:fill="auto"/>
            <w:vAlign w:val="center"/>
          </w:tcPr>
          <w:p w14:paraId="78F0A70D" w14:textId="202E1ACB" w:rsidR="00D2590D" w:rsidRPr="00CA6FD1" w:rsidRDefault="00D2590D" w:rsidP="00CA6FD1">
            <w:pPr>
              <w:spacing w:before="120"/>
              <w:jc w:val="both"/>
              <w:rPr>
                <w:rFonts w:cs="Times New Roman"/>
                <w:bCs/>
                <w:szCs w:val="24"/>
              </w:rPr>
            </w:pPr>
            <w:r w:rsidRPr="00CA6FD1">
              <w:rPr>
                <w:rFonts w:cs="Times New Roman"/>
                <w:bCs/>
                <w:szCs w:val="24"/>
              </w:rPr>
              <w:t>Quyết định số</w:t>
            </w:r>
            <w:r w:rsidRPr="00CA6FD1">
              <w:rPr>
                <w:rFonts w:cs="Times New Roman"/>
                <w:bCs/>
                <w:szCs w:val="24"/>
              </w:rPr>
              <w:t xml:space="preserve"> </w:t>
            </w:r>
            <w:r w:rsidR="00CA6FD1" w:rsidRPr="00CA6FD1">
              <w:rPr>
                <w:rFonts w:eastAsia="Times New Roman" w:cs="Times New Roman"/>
                <w:bCs/>
                <w:szCs w:val="24"/>
              </w:rPr>
              <w:t>12/2023/QĐ-TTg</w:t>
            </w:r>
            <w:r w:rsidR="00CA6FD1" w:rsidRPr="00CA6FD1">
              <w:rPr>
                <w:rFonts w:eastAsia="Times New Roman" w:cs="Times New Roman"/>
                <w:bCs/>
                <w:szCs w:val="24"/>
              </w:rPr>
              <w:t xml:space="preserve"> </w:t>
            </w:r>
            <w:r w:rsidR="00CA6FD1" w:rsidRPr="00CA6FD1">
              <w:rPr>
                <w:rFonts w:eastAsia="Times New Roman" w:cs="Times New Roman"/>
                <w:bCs/>
                <w:szCs w:val="24"/>
              </w:rPr>
              <w:t>ngày 15 tháng 5 năm 2023</w:t>
            </w:r>
            <w:r w:rsidR="00CA6FD1" w:rsidRPr="00CA6FD1">
              <w:rPr>
                <w:rFonts w:eastAsia="Times New Roman" w:cs="Times New Roman"/>
                <w:bCs/>
                <w:szCs w:val="24"/>
              </w:rPr>
              <w:t xml:space="preserve"> </w:t>
            </w:r>
            <w:r w:rsidR="00CA6FD1" w:rsidRPr="00CA6FD1">
              <w:rPr>
                <w:rFonts w:cs="Times New Roman"/>
                <w:bCs/>
                <w:szCs w:val="24"/>
              </w:rPr>
              <w:t>về cấp giấy chứng nhận chuyển giao công nghệ khuyến khích chuyển giao</w:t>
            </w:r>
          </w:p>
        </w:tc>
      </w:tr>
      <w:tr w:rsidR="00D2590D" w:rsidRPr="000E1181" w14:paraId="6996AA2D" w14:textId="77777777" w:rsidTr="002F4910">
        <w:trPr>
          <w:trHeight w:val="330"/>
        </w:trPr>
        <w:tc>
          <w:tcPr>
            <w:tcW w:w="1090" w:type="dxa"/>
            <w:shd w:val="clear" w:color="auto" w:fill="auto"/>
            <w:vAlign w:val="center"/>
          </w:tcPr>
          <w:p w14:paraId="6330B161" w14:textId="77777777" w:rsidR="00D2590D" w:rsidRPr="000E1181" w:rsidRDefault="00D2590D" w:rsidP="00E27C4B">
            <w:pPr>
              <w:pStyle w:val="ListParagraph"/>
              <w:numPr>
                <w:ilvl w:val="0"/>
                <w:numId w:val="1"/>
              </w:numPr>
              <w:spacing w:before="120" w:after="120" w:line="240" w:lineRule="auto"/>
              <w:jc w:val="center"/>
              <w:rPr>
                <w:rFonts w:eastAsia="Times New Roman" w:cs="Times New Roman"/>
                <w:bCs/>
                <w:szCs w:val="24"/>
              </w:rPr>
            </w:pPr>
          </w:p>
        </w:tc>
        <w:tc>
          <w:tcPr>
            <w:tcW w:w="8442" w:type="dxa"/>
            <w:shd w:val="clear" w:color="auto" w:fill="auto"/>
            <w:vAlign w:val="center"/>
          </w:tcPr>
          <w:p w14:paraId="5E11BD43" w14:textId="23C6A588" w:rsidR="00D2590D" w:rsidRPr="00CA6FD1" w:rsidRDefault="00D2590D" w:rsidP="00CA6FD1">
            <w:pPr>
              <w:spacing w:before="180" w:after="180" w:line="240" w:lineRule="auto"/>
              <w:jc w:val="both"/>
              <w:rPr>
                <w:rFonts w:eastAsia="Times New Roman" w:cs="Times New Roman"/>
                <w:bCs/>
                <w:color w:val="222222"/>
                <w:szCs w:val="24"/>
              </w:rPr>
            </w:pPr>
            <w:r w:rsidRPr="00CA6FD1">
              <w:rPr>
                <w:rFonts w:cs="Times New Roman"/>
                <w:bCs/>
                <w:szCs w:val="24"/>
              </w:rPr>
              <w:t>Quyết định số</w:t>
            </w:r>
            <w:r w:rsidRPr="00CA6FD1">
              <w:rPr>
                <w:rFonts w:cs="Times New Roman"/>
                <w:bCs/>
                <w:szCs w:val="24"/>
              </w:rPr>
              <w:t xml:space="preserve"> </w:t>
            </w:r>
            <w:r w:rsidR="00CA6FD1" w:rsidRPr="00CA6FD1">
              <w:rPr>
                <w:rFonts w:eastAsia="Times New Roman" w:cs="Times New Roman"/>
                <w:bCs/>
                <w:color w:val="222222"/>
                <w:szCs w:val="24"/>
              </w:rPr>
              <w:t>29/2023/QĐ-TTg</w:t>
            </w:r>
            <w:r w:rsidR="00CA6FD1" w:rsidRPr="00CA6FD1">
              <w:rPr>
                <w:rFonts w:eastAsia="Times New Roman" w:cs="Times New Roman"/>
                <w:bCs/>
                <w:color w:val="222222"/>
                <w:szCs w:val="24"/>
              </w:rPr>
              <w:t xml:space="preserve"> </w:t>
            </w:r>
            <w:r w:rsidR="00CA6FD1" w:rsidRPr="00CA6FD1">
              <w:rPr>
                <w:rFonts w:eastAsia="Times New Roman" w:cs="Times New Roman"/>
                <w:bCs/>
                <w:color w:val="222222"/>
                <w:szCs w:val="24"/>
              </w:rPr>
              <w:t>ngày 19 tháng 12 năm 2023</w:t>
            </w:r>
            <w:r w:rsidR="00CA6FD1" w:rsidRPr="00CA6FD1">
              <w:rPr>
                <w:rFonts w:eastAsia="Times New Roman" w:cs="Times New Roman"/>
                <w:bCs/>
                <w:color w:val="222222"/>
                <w:szCs w:val="24"/>
              </w:rPr>
              <w:t xml:space="preserve"> </w:t>
            </w:r>
            <w:r w:rsidR="00CA6FD1" w:rsidRPr="00CA6FD1">
              <w:rPr>
                <w:rFonts w:eastAsia="Times New Roman" w:cs="Times New Roman"/>
                <w:bCs/>
                <w:color w:val="222222"/>
                <w:szCs w:val="24"/>
              </w:rPr>
              <w:t>Quy định hồ sơ, trình tự, thủ tục xác định dự án đầu tư sử dụng công nghệlạc hậu, tiềm ẩn nguy cơ gây ô nhiễm môi trường, thâm dụng tài nguyên</w:t>
            </w:r>
          </w:p>
        </w:tc>
      </w:tr>
      <w:tr w:rsidR="00D2590D" w:rsidRPr="000E1181" w14:paraId="0C0F6E45" w14:textId="77777777" w:rsidTr="002F4910">
        <w:trPr>
          <w:trHeight w:val="330"/>
        </w:trPr>
        <w:tc>
          <w:tcPr>
            <w:tcW w:w="1090" w:type="dxa"/>
            <w:shd w:val="clear" w:color="auto" w:fill="auto"/>
            <w:vAlign w:val="center"/>
          </w:tcPr>
          <w:p w14:paraId="1F6E1F05" w14:textId="77777777" w:rsidR="00D2590D" w:rsidRPr="000E1181" w:rsidRDefault="00D2590D" w:rsidP="00E27C4B">
            <w:pPr>
              <w:pStyle w:val="ListParagraph"/>
              <w:numPr>
                <w:ilvl w:val="0"/>
                <w:numId w:val="1"/>
              </w:numPr>
              <w:spacing w:before="120" w:after="120" w:line="240" w:lineRule="auto"/>
              <w:jc w:val="center"/>
              <w:rPr>
                <w:rFonts w:eastAsia="Times New Roman" w:cs="Times New Roman"/>
                <w:bCs/>
                <w:szCs w:val="24"/>
              </w:rPr>
            </w:pPr>
          </w:p>
        </w:tc>
        <w:tc>
          <w:tcPr>
            <w:tcW w:w="8442" w:type="dxa"/>
            <w:shd w:val="clear" w:color="auto" w:fill="auto"/>
            <w:vAlign w:val="center"/>
          </w:tcPr>
          <w:p w14:paraId="5EA8C80C" w14:textId="0A54E1E8" w:rsidR="00D2590D" w:rsidRPr="00CA6FD1" w:rsidRDefault="00D2590D" w:rsidP="00CA6FD1">
            <w:pPr>
              <w:shd w:val="clear" w:color="auto" w:fill="FFFFFF"/>
              <w:spacing w:after="0" w:line="234" w:lineRule="atLeast"/>
              <w:jc w:val="both"/>
              <w:rPr>
                <w:rFonts w:eastAsia="Times New Roman" w:cs="Times New Roman"/>
                <w:bCs/>
                <w:color w:val="000000"/>
                <w:szCs w:val="24"/>
              </w:rPr>
            </w:pPr>
            <w:r w:rsidRPr="00CA6FD1">
              <w:rPr>
                <w:rFonts w:cs="Times New Roman"/>
                <w:bCs/>
                <w:szCs w:val="24"/>
              </w:rPr>
              <w:t>Quyết định số</w:t>
            </w:r>
            <w:r w:rsidRPr="00CA6FD1">
              <w:rPr>
                <w:rFonts w:cs="Times New Roman"/>
                <w:bCs/>
                <w:szCs w:val="24"/>
              </w:rPr>
              <w:t xml:space="preserve"> </w:t>
            </w:r>
            <w:r w:rsidR="00CA6FD1" w:rsidRPr="00CA6FD1">
              <w:rPr>
                <w:rFonts w:eastAsia="Times New Roman" w:cs="Times New Roman"/>
                <w:bCs/>
                <w:color w:val="000000"/>
                <w:szCs w:val="24"/>
              </w:rPr>
              <w:t>33/2023/QĐ-TTg</w:t>
            </w:r>
            <w:r w:rsidR="00CA6FD1" w:rsidRPr="00CA6FD1">
              <w:rPr>
                <w:rFonts w:eastAsia="Times New Roman" w:cs="Times New Roman"/>
                <w:bCs/>
                <w:color w:val="000000"/>
                <w:szCs w:val="24"/>
              </w:rPr>
              <w:t xml:space="preserve"> </w:t>
            </w:r>
            <w:r w:rsidR="00CA6FD1" w:rsidRPr="00CA6FD1">
              <w:rPr>
                <w:rFonts w:eastAsia="Times New Roman" w:cs="Times New Roman"/>
                <w:bCs/>
                <w:color w:val="000000"/>
                <w:szCs w:val="24"/>
              </w:rPr>
              <w:t>ngày 29 tháng 12 năm 2023</w:t>
            </w:r>
            <w:r w:rsidR="00CA6FD1" w:rsidRPr="00CA6FD1">
              <w:rPr>
                <w:rFonts w:eastAsia="Times New Roman" w:cs="Times New Roman"/>
                <w:bCs/>
                <w:color w:val="000000"/>
                <w:szCs w:val="24"/>
              </w:rPr>
              <w:t xml:space="preserve"> quy định hồ sơ, trình tự, thủ tục thực hiện giám định chất lượng và giá trị máy móc, thiết bị, dây chuyền công nghệ trong dự án đầu tư</w:t>
            </w:r>
          </w:p>
        </w:tc>
      </w:tr>
      <w:tr w:rsidR="00E27C4B" w:rsidRPr="000325EF" w14:paraId="2C236599" w14:textId="46C3B2B2" w:rsidTr="002F4910">
        <w:trPr>
          <w:trHeight w:val="330"/>
        </w:trPr>
        <w:tc>
          <w:tcPr>
            <w:tcW w:w="1090" w:type="dxa"/>
            <w:shd w:val="clear" w:color="auto" w:fill="auto"/>
            <w:vAlign w:val="center"/>
          </w:tcPr>
          <w:p w14:paraId="2C236593" w14:textId="1F6E3A02" w:rsidR="00E27C4B" w:rsidRPr="000325EF" w:rsidRDefault="00E27C4B" w:rsidP="00E27C4B">
            <w:pPr>
              <w:spacing w:before="120" w:after="120" w:line="240" w:lineRule="auto"/>
              <w:ind w:left="360"/>
              <w:jc w:val="center"/>
              <w:rPr>
                <w:rFonts w:eastAsia="Times New Roman" w:cs="Times New Roman"/>
                <w:b/>
                <w:szCs w:val="24"/>
              </w:rPr>
            </w:pPr>
            <w:r w:rsidRPr="000325EF">
              <w:rPr>
                <w:rFonts w:eastAsia="Times New Roman" w:cs="Times New Roman"/>
                <w:b/>
                <w:szCs w:val="24"/>
              </w:rPr>
              <w:t>VIII.</w:t>
            </w:r>
          </w:p>
        </w:tc>
        <w:tc>
          <w:tcPr>
            <w:tcW w:w="8442" w:type="dxa"/>
            <w:shd w:val="clear" w:color="auto" w:fill="auto"/>
            <w:vAlign w:val="center"/>
          </w:tcPr>
          <w:p w14:paraId="2C236594" w14:textId="3C497EED" w:rsidR="00E27C4B" w:rsidRPr="000325EF" w:rsidRDefault="00E27C4B" w:rsidP="00090843">
            <w:pPr>
              <w:spacing w:before="120" w:after="120" w:line="240" w:lineRule="auto"/>
              <w:jc w:val="both"/>
              <w:rPr>
                <w:rFonts w:eastAsia="Times New Roman" w:cs="Times New Roman"/>
                <w:b/>
                <w:szCs w:val="24"/>
              </w:rPr>
            </w:pPr>
            <w:r w:rsidRPr="000325EF">
              <w:rPr>
                <w:rFonts w:eastAsia="Times New Roman" w:cs="Times New Roman"/>
                <w:b/>
                <w:szCs w:val="24"/>
              </w:rPr>
              <w:t xml:space="preserve">Lĩnh vực </w:t>
            </w:r>
            <w:r w:rsidR="00090843">
              <w:rPr>
                <w:rFonts w:eastAsia="Times New Roman" w:cs="Times New Roman"/>
                <w:b/>
                <w:szCs w:val="24"/>
              </w:rPr>
              <w:t>N</w:t>
            </w:r>
            <w:r w:rsidR="0065490C">
              <w:rPr>
                <w:rFonts w:eastAsia="Times New Roman" w:cs="Times New Roman"/>
                <w:b/>
                <w:szCs w:val="24"/>
              </w:rPr>
              <w:t>ăng lượng nguyên tử</w:t>
            </w:r>
          </w:p>
        </w:tc>
      </w:tr>
      <w:tr w:rsidR="00E27C4B" w:rsidRPr="00CC4949" w14:paraId="7A973AEB" w14:textId="77777777" w:rsidTr="002F4910">
        <w:trPr>
          <w:trHeight w:val="330"/>
        </w:trPr>
        <w:tc>
          <w:tcPr>
            <w:tcW w:w="1090" w:type="dxa"/>
            <w:shd w:val="clear" w:color="auto" w:fill="auto"/>
            <w:vAlign w:val="center"/>
          </w:tcPr>
          <w:p w14:paraId="51EA5E15" w14:textId="393B6AB5" w:rsidR="00E27C4B" w:rsidRPr="00CC4949" w:rsidRDefault="00E27C4B" w:rsidP="00E27C4B">
            <w:pPr>
              <w:pStyle w:val="ListParagraph"/>
              <w:numPr>
                <w:ilvl w:val="0"/>
                <w:numId w:val="1"/>
              </w:numPr>
              <w:spacing w:before="120" w:after="120" w:line="240" w:lineRule="auto"/>
              <w:jc w:val="center"/>
              <w:rPr>
                <w:rFonts w:eastAsia="Times New Roman" w:cs="Times New Roman"/>
                <w:bCs/>
                <w:szCs w:val="24"/>
              </w:rPr>
            </w:pPr>
          </w:p>
        </w:tc>
        <w:tc>
          <w:tcPr>
            <w:tcW w:w="8442" w:type="dxa"/>
            <w:shd w:val="clear" w:color="auto" w:fill="auto"/>
            <w:vAlign w:val="center"/>
          </w:tcPr>
          <w:p w14:paraId="272839DA" w14:textId="20C5E761" w:rsidR="00E27C4B" w:rsidRPr="000325EF" w:rsidRDefault="00E27C4B" w:rsidP="00E27C4B">
            <w:pPr>
              <w:spacing w:before="120" w:after="120" w:line="240" w:lineRule="auto"/>
              <w:jc w:val="both"/>
              <w:rPr>
                <w:rFonts w:cs="Times New Roman"/>
                <w:bCs/>
                <w:szCs w:val="24"/>
              </w:rPr>
            </w:pPr>
            <w:r>
              <w:rPr>
                <w:rFonts w:cs="Times New Roman"/>
                <w:bCs/>
                <w:szCs w:val="24"/>
              </w:rPr>
              <w:t>Luật Năng lượng nguyên tử</w:t>
            </w:r>
          </w:p>
        </w:tc>
      </w:tr>
      <w:tr w:rsidR="00E27C4B" w:rsidRPr="00CC4949" w14:paraId="06588D03" w14:textId="77777777" w:rsidTr="002F4910">
        <w:trPr>
          <w:trHeight w:val="330"/>
        </w:trPr>
        <w:tc>
          <w:tcPr>
            <w:tcW w:w="1090" w:type="dxa"/>
            <w:shd w:val="clear" w:color="auto" w:fill="auto"/>
            <w:vAlign w:val="center"/>
          </w:tcPr>
          <w:p w14:paraId="005ABD5F" w14:textId="77777777" w:rsidR="00E27C4B" w:rsidRPr="00CC4949" w:rsidRDefault="00E27C4B" w:rsidP="00E27C4B">
            <w:pPr>
              <w:pStyle w:val="ListParagraph"/>
              <w:numPr>
                <w:ilvl w:val="0"/>
                <w:numId w:val="1"/>
              </w:numPr>
              <w:spacing w:before="120" w:after="120" w:line="240" w:lineRule="auto"/>
              <w:jc w:val="center"/>
              <w:rPr>
                <w:rFonts w:eastAsia="Times New Roman" w:cs="Times New Roman"/>
                <w:bCs/>
                <w:szCs w:val="24"/>
              </w:rPr>
            </w:pPr>
          </w:p>
        </w:tc>
        <w:tc>
          <w:tcPr>
            <w:tcW w:w="8442" w:type="dxa"/>
            <w:shd w:val="clear" w:color="auto" w:fill="auto"/>
            <w:vAlign w:val="center"/>
          </w:tcPr>
          <w:p w14:paraId="341F9AB6" w14:textId="5ED5B474" w:rsidR="00E27C4B" w:rsidRPr="00CC4949" w:rsidRDefault="00E27C4B" w:rsidP="00E27C4B">
            <w:pPr>
              <w:spacing w:before="120" w:after="120" w:line="240" w:lineRule="auto"/>
              <w:jc w:val="both"/>
              <w:rPr>
                <w:rFonts w:eastAsia="Times New Roman" w:cs="Times New Roman"/>
                <w:bCs/>
                <w:szCs w:val="24"/>
              </w:rPr>
            </w:pPr>
            <w:r w:rsidRPr="00CC4949">
              <w:rPr>
                <w:rFonts w:eastAsia="Times New Roman" w:cs="Times New Roman"/>
                <w:bCs/>
                <w:szCs w:val="24"/>
              </w:rPr>
              <w:t xml:space="preserve">Nghị định </w:t>
            </w:r>
            <w:r w:rsidRPr="00CC4949">
              <w:rPr>
                <w:rFonts w:cs="Times New Roman"/>
                <w:bCs/>
                <w:szCs w:val="24"/>
              </w:rPr>
              <w:t>07/2010/NĐ-CP Quy định chi tiết và hướng dẫn thi hành một số điều của Luật Năng lượng nguyên tử</w:t>
            </w:r>
          </w:p>
        </w:tc>
      </w:tr>
      <w:tr w:rsidR="00E27C4B" w:rsidRPr="00CC4949" w14:paraId="74353E44" w14:textId="77777777" w:rsidTr="002F4910">
        <w:trPr>
          <w:trHeight w:val="330"/>
        </w:trPr>
        <w:tc>
          <w:tcPr>
            <w:tcW w:w="1090" w:type="dxa"/>
            <w:shd w:val="clear" w:color="auto" w:fill="auto"/>
            <w:vAlign w:val="center"/>
          </w:tcPr>
          <w:p w14:paraId="29CB70EB" w14:textId="77777777" w:rsidR="00E27C4B" w:rsidRPr="00CC4949" w:rsidRDefault="00E27C4B" w:rsidP="00E27C4B">
            <w:pPr>
              <w:pStyle w:val="ListParagraph"/>
              <w:numPr>
                <w:ilvl w:val="0"/>
                <w:numId w:val="1"/>
              </w:numPr>
              <w:spacing w:before="120" w:after="120" w:line="240" w:lineRule="auto"/>
              <w:jc w:val="center"/>
              <w:rPr>
                <w:rFonts w:eastAsia="Times New Roman" w:cs="Times New Roman"/>
                <w:bCs/>
                <w:szCs w:val="24"/>
              </w:rPr>
            </w:pPr>
          </w:p>
        </w:tc>
        <w:tc>
          <w:tcPr>
            <w:tcW w:w="8442" w:type="dxa"/>
            <w:shd w:val="clear" w:color="auto" w:fill="auto"/>
            <w:vAlign w:val="center"/>
          </w:tcPr>
          <w:p w14:paraId="7CB7A688" w14:textId="2536131D" w:rsidR="00E27C4B" w:rsidRPr="000325EF" w:rsidRDefault="00E27C4B" w:rsidP="00E27C4B">
            <w:pPr>
              <w:spacing w:before="120" w:after="120" w:line="240" w:lineRule="auto"/>
              <w:jc w:val="both"/>
              <w:rPr>
                <w:rFonts w:cs="Times New Roman"/>
                <w:bCs/>
                <w:szCs w:val="24"/>
              </w:rPr>
            </w:pPr>
            <w:r w:rsidRPr="00CC4949">
              <w:rPr>
                <w:rFonts w:eastAsia="Times New Roman" w:cs="Times New Roman"/>
                <w:bCs/>
                <w:szCs w:val="24"/>
              </w:rPr>
              <w:t xml:space="preserve">Nghị định </w:t>
            </w:r>
            <w:r w:rsidRPr="00CC4949">
              <w:rPr>
                <w:rFonts w:cs="Times New Roman"/>
                <w:bCs/>
                <w:szCs w:val="24"/>
              </w:rPr>
              <w:t xml:space="preserve">70/2010/NĐ-CP Quy định chi tiết và hướng dẫn thi hành một số điều của Luật Năng lượng nguyên tử </w:t>
            </w:r>
          </w:p>
        </w:tc>
      </w:tr>
      <w:tr w:rsidR="00E27C4B" w:rsidRPr="00CC4949" w14:paraId="69CF7EB8" w14:textId="77777777" w:rsidTr="002F4910">
        <w:trPr>
          <w:trHeight w:val="330"/>
        </w:trPr>
        <w:tc>
          <w:tcPr>
            <w:tcW w:w="1090" w:type="dxa"/>
            <w:shd w:val="clear" w:color="auto" w:fill="auto"/>
            <w:vAlign w:val="center"/>
          </w:tcPr>
          <w:p w14:paraId="0EC6D5E0" w14:textId="77777777" w:rsidR="00E27C4B" w:rsidRPr="00CC4949" w:rsidRDefault="00E27C4B" w:rsidP="00E27C4B">
            <w:pPr>
              <w:pStyle w:val="ListParagraph"/>
              <w:numPr>
                <w:ilvl w:val="0"/>
                <w:numId w:val="1"/>
              </w:numPr>
              <w:spacing w:before="120" w:after="120" w:line="240" w:lineRule="auto"/>
              <w:jc w:val="center"/>
              <w:rPr>
                <w:rFonts w:eastAsia="Times New Roman" w:cs="Times New Roman"/>
                <w:bCs/>
                <w:szCs w:val="24"/>
              </w:rPr>
            </w:pPr>
          </w:p>
        </w:tc>
        <w:tc>
          <w:tcPr>
            <w:tcW w:w="8442" w:type="dxa"/>
            <w:shd w:val="clear" w:color="auto" w:fill="auto"/>
            <w:vAlign w:val="center"/>
          </w:tcPr>
          <w:p w14:paraId="7D07BBA7" w14:textId="21D99708" w:rsidR="00E27C4B" w:rsidRPr="000325EF" w:rsidRDefault="00E27C4B" w:rsidP="00E27C4B">
            <w:pPr>
              <w:spacing w:before="120" w:after="120" w:line="240" w:lineRule="auto"/>
              <w:jc w:val="both"/>
              <w:rPr>
                <w:rFonts w:cs="Times New Roman"/>
                <w:bCs/>
                <w:szCs w:val="24"/>
              </w:rPr>
            </w:pPr>
            <w:r w:rsidRPr="00CC4949">
              <w:rPr>
                <w:rFonts w:eastAsia="Times New Roman" w:cs="Times New Roman"/>
                <w:bCs/>
                <w:szCs w:val="24"/>
              </w:rPr>
              <w:t xml:space="preserve">Nghị định </w:t>
            </w:r>
            <w:r w:rsidRPr="00CC4949">
              <w:rPr>
                <w:rFonts w:cs="Times New Roman"/>
                <w:bCs/>
                <w:szCs w:val="24"/>
              </w:rPr>
              <w:t>124/2013/NĐ-CP Quy định chính sách ưu đãi, hỗ trợ người đi đào tạo trong lĩnh vực năng lượng nguyên tử</w:t>
            </w:r>
          </w:p>
        </w:tc>
      </w:tr>
      <w:tr w:rsidR="00E27C4B" w:rsidRPr="00CC4949" w14:paraId="196B9055" w14:textId="77777777" w:rsidTr="002F4910">
        <w:trPr>
          <w:trHeight w:val="330"/>
        </w:trPr>
        <w:tc>
          <w:tcPr>
            <w:tcW w:w="1090" w:type="dxa"/>
            <w:shd w:val="clear" w:color="auto" w:fill="auto"/>
            <w:vAlign w:val="center"/>
          </w:tcPr>
          <w:p w14:paraId="4E591F50" w14:textId="77777777" w:rsidR="00E27C4B" w:rsidRPr="00CC4949" w:rsidRDefault="00E27C4B" w:rsidP="00E27C4B">
            <w:pPr>
              <w:pStyle w:val="ListParagraph"/>
              <w:numPr>
                <w:ilvl w:val="0"/>
                <w:numId w:val="1"/>
              </w:numPr>
              <w:spacing w:before="120" w:after="120" w:line="240" w:lineRule="auto"/>
              <w:jc w:val="center"/>
              <w:rPr>
                <w:rFonts w:eastAsia="Times New Roman" w:cs="Times New Roman"/>
                <w:bCs/>
                <w:szCs w:val="24"/>
              </w:rPr>
            </w:pPr>
          </w:p>
        </w:tc>
        <w:tc>
          <w:tcPr>
            <w:tcW w:w="8442" w:type="dxa"/>
            <w:shd w:val="clear" w:color="auto" w:fill="auto"/>
            <w:vAlign w:val="center"/>
          </w:tcPr>
          <w:p w14:paraId="4C1321EB" w14:textId="5EC6D71A" w:rsidR="00E27C4B" w:rsidRPr="00CC4949" w:rsidRDefault="00E27C4B" w:rsidP="004718F9">
            <w:pPr>
              <w:spacing w:before="120" w:after="120" w:line="240" w:lineRule="auto"/>
              <w:jc w:val="both"/>
              <w:rPr>
                <w:rFonts w:eastAsia="Times New Roman" w:cs="Times New Roman"/>
                <w:bCs/>
                <w:szCs w:val="24"/>
              </w:rPr>
            </w:pPr>
            <w:r w:rsidRPr="00CC4949">
              <w:rPr>
                <w:rFonts w:eastAsia="Times New Roman" w:cs="Times New Roman"/>
                <w:bCs/>
                <w:szCs w:val="24"/>
              </w:rPr>
              <w:t xml:space="preserve">Nghị định </w:t>
            </w:r>
            <w:r w:rsidRPr="00CC4949">
              <w:rPr>
                <w:rFonts w:cs="Times New Roman"/>
                <w:bCs/>
                <w:szCs w:val="24"/>
              </w:rPr>
              <w:t>41/2019/NĐ-CP Quy định chi tiết việc lập, thẩm định, phê duyệt, công bố, thực hiện, đánh giá và điều chỉnh quy hoạch phát triển, ứng dụng năng lượng nguyên tử</w:t>
            </w:r>
          </w:p>
        </w:tc>
      </w:tr>
      <w:tr w:rsidR="00E27C4B" w:rsidRPr="00CC4949" w14:paraId="1882CD51" w14:textId="77777777" w:rsidTr="002F4910">
        <w:trPr>
          <w:trHeight w:val="330"/>
        </w:trPr>
        <w:tc>
          <w:tcPr>
            <w:tcW w:w="1090" w:type="dxa"/>
            <w:shd w:val="clear" w:color="auto" w:fill="auto"/>
            <w:vAlign w:val="center"/>
          </w:tcPr>
          <w:p w14:paraId="609A0E69" w14:textId="77777777" w:rsidR="00E27C4B" w:rsidRPr="00CC4949" w:rsidRDefault="00E27C4B" w:rsidP="00E27C4B">
            <w:pPr>
              <w:pStyle w:val="ListParagraph"/>
              <w:numPr>
                <w:ilvl w:val="0"/>
                <w:numId w:val="1"/>
              </w:numPr>
              <w:spacing w:before="120" w:after="120" w:line="240" w:lineRule="auto"/>
              <w:jc w:val="center"/>
              <w:rPr>
                <w:rFonts w:eastAsia="Times New Roman" w:cs="Times New Roman"/>
                <w:bCs/>
                <w:szCs w:val="24"/>
              </w:rPr>
            </w:pPr>
          </w:p>
        </w:tc>
        <w:tc>
          <w:tcPr>
            <w:tcW w:w="8442" w:type="dxa"/>
            <w:shd w:val="clear" w:color="auto" w:fill="auto"/>
            <w:vAlign w:val="center"/>
          </w:tcPr>
          <w:p w14:paraId="1127C7DC" w14:textId="1606F73C" w:rsidR="00E27C4B" w:rsidRPr="003201F7" w:rsidRDefault="00E27C4B" w:rsidP="003201F7">
            <w:pPr>
              <w:keepNext/>
              <w:widowControl w:val="0"/>
              <w:spacing w:before="120" w:after="120" w:line="240" w:lineRule="auto"/>
              <w:ind w:right="-14"/>
              <w:jc w:val="both"/>
              <w:rPr>
                <w:rFonts w:cs="Times New Roman"/>
                <w:bCs/>
                <w:color w:val="000000"/>
                <w:szCs w:val="24"/>
                <w:shd w:val="clear" w:color="auto" w:fill="FFFFFF"/>
              </w:rPr>
            </w:pPr>
            <w:r w:rsidRPr="003201F7">
              <w:rPr>
                <w:rFonts w:eastAsia="Times New Roman" w:cs="Times New Roman"/>
                <w:bCs/>
                <w:szCs w:val="24"/>
              </w:rPr>
              <w:t xml:space="preserve">Nghị định </w:t>
            </w:r>
            <w:r w:rsidRPr="003201F7">
              <w:rPr>
                <w:rFonts w:cs="Times New Roman"/>
                <w:bCs/>
                <w:szCs w:val="24"/>
              </w:rPr>
              <w:t xml:space="preserve">142/2020/NĐ-CP </w:t>
            </w:r>
            <w:r w:rsidRPr="003201F7">
              <w:rPr>
                <w:rFonts w:cs="Times New Roman"/>
                <w:bCs/>
                <w:color w:val="000000"/>
                <w:szCs w:val="24"/>
                <w:shd w:val="clear" w:color="auto" w:fill="FFFFFF"/>
                <w:lang w:val="vi-VN"/>
              </w:rPr>
              <w:t>Quy định về việc tiến hành công việc bức xạ và hoạt động dịch vụ hỗ trợ ứng dụng năng lượng nguyên tử</w:t>
            </w:r>
          </w:p>
        </w:tc>
      </w:tr>
      <w:tr w:rsidR="00CA6FD1" w:rsidRPr="00CC4949" w14:paraId="70E5D8C4" w14:textId="77777777" w:rsidTr="002F4910">
        <w:trPr>
          <w:trHeight w:val="330"/>
        </w:trPr>
        <w:tc>
          <w:tcPr>
            <w:tcW w:w="1090" w:type="dxa"/>
            <w:shd w:val="clear" w:color="auto" w:fill="auto"/>
            <w:vAlign w:val="center"/>
          </w:tcPr>
          <w:p w14:paraId="08E586E8" w14:textId="77777777" w:rsidR="00CA6FD1" w:rsidRPr="00CC4949" w:rsidRDefault="00CA6FD1" w:rsidP="00E27C4B">
            <w:pPr>
              <w:pStyle w:val="ListParagraph"/>
              <w:numPr>
                <w:ilvl w:val="0"/>
                <w:numId w:val="1"/>
              </w:numPr>
              <w:spacing w:before="120" w:after="120" w:line="240" w:lineRule="auto"/>
              <w:jc w:val="center"/>
              <w:rPr>
                <w:rFonts w:eastAsia="Times New Roman" w:cs="Times New Roman"/>
                <w:bCs/>
                <w:szCs w:val="24"/>
              </w:rPr>
            </w:pPr>
          </w:p>
        </w:tc>
        <w:tc>
          <w:tcPr>
            <w:tcW w:w="8442" w:type="dxa"/>
            <w:shd w:val="clear" w:color="auto" w:fill="auto"/>
            <w:vAlign w:val="center"/>
          </w:tcPr>
          <w:p w14:paraId="687523A8" w14:textId="72C7BBE1" w:rsidR="00CA6FD1" w:rsidRPr="003201F7" w:rsidRDefault="00CA6FD1" w:rsidP="003201F7">
            <w:pPr>
              <w:spacing w:line="320" w:lineRule="exact"/>
              <w:jc w:val="both"/>
              <w:rPr>
                <w:bCs/>
                <w:szCs w:val="24"/>
              </w:rPr>
            </w:pPr>
            <w:r w:rsidRPr="003201F7">
              <w:rPr>
                <w:rFonts w:cs="Times New Roman"/>
                <w:bCs/>
                <w:szCs w:val="24"/>
              </w:rPr>
              <w:t xml:space="preserve">Quyết định số </w:t>
            </w:r>
            <w:r w:rsidRPr="003201F7">
              <w:rPr>
                <w:bCs/>
                <w:szCs w:val="24"/>
              </w:rPr>
              <w:t>01/2006/QĐ-TTg</w:t>
            </w:r>
            <w:r w:rsidRPr="003201F7">
              <w:rPr>
                <w:bCs/>
                <w:szCs w:val="24"/>
              </w:rPr>
              <w:t xml:space="preserve"> </w:t>
            </w:r>
            <w:r w:rsidRPr="003201F7">
              <w:rPr>
                <w:bCs/>
                <w:szCs w:val="24"/>
              </w:rPr>
              <w:t>ngày 03 tháng 01 năm 2006</w:t>
            </w:r>
            <w:r w:rsidRPr="003201F7">
              <w:rPr>
                <w:bCs/>
                <w:szCs w:val="24"/>
              </w:rPr>
              <w:t xml:space="preserve"> </w:t>
            </w:r>
            <w:r w:rsidRPr="003201F7">
              <w:rPr>
                <w:bCs/>
                <w:szCs w:val="24"/>
              </w:rPr>
              <w:t>Về việc phê duyệt "Chiến lược ứng dụng năng lượng nguyên tử vì mục đích hoà bình đến năm 2020"</w:t>
            </w:r>
          </w:p>
        </w:tc>
      </w:tr>
      <w:tr w:rsidR="00CA6FD1" w:rsidRPr="00CC4949" w14:paraId="7D212EE0" w14:textId="77777777" w:rsidTr="002F4910">
        <w:trPr>
          <w:trHeight w:val="330"/>
        </w:trPr>
        <w:tc>
          <w:tcPr>
            <w:tcW w:w="1090" w:type="dxa"/>
            <w:shd w:val="clear" w:color="auto" w:fill="auto"/>
            <w:vAlign w:val="center"/>
          </w:tcPr>
          <w:p w14:paraId="269C747C" w14:textId="77777777" w:rsidR="00CA6FD1" w:rsidRPr="00CC4949" w:rsidRDefault="00CA6FD1" w:rsidP="00E27C4B">
            <w:pPr>
              <w:pStyle w:val="ListParagraph"/>
              <w:numPr>
                <w:ilvl w:val="0"/>
                <w:numId w:val="1"/>
              </w:numPr>
              <w:spacing w:before="120" w:after="120" w:line="240" w:lineRule="auto"/>
              <w:jc w:val="center"/>
              <w:rPr>
                <w:rFonts w:eastAsia="Times New Roman" w:cs="Times New Roman"/>
                <w:bCs/>
                <w:szCs w:val="24"/>
              </w:rPr>
            </w:pPr>
          </w:p>
        </w:tc>
        <w:tc>
          <w:tcPr>
            <w:tcW w:w="8442" w:type="dxa"/>
            <w:shd w:val="clear" w:color="auto" w:fill="auto"/>
            <w:vAlign w:val="center"/>
          </w:tcPr>
          <w:p w14:paraId="5B2D8A58" w14:textId="4343EC64" w:rsidR="00CA6FD1" w:rsidRPr="003201F7" w:rsidRDefault="003201F7" w:rsidP="003201F7">
            <w:pPr>
              <w:jc w:val="both"/>
              <w:rPr>
                <w:bCs/>
                <w:szCs w:val="24"/>
              </w:rPr>
            </w:pPr>
            <w:r w:rsidRPr="003201F7">
              <w:rPr>
                <w:rFonts w:cs="Times New Roman"/>
                <w:bCs/>
                <w:szCs w:val="24"/>
              </w:rPr>
              <w:t>Quyết định số</w:t>
            </w:r>
            <w:r w:rsidRPr="003201F7">
              <w:rPr>
                <w:rFonts w:cs="Times New Roman"/>
                <w:bCs/>
                <w:szCs w:val="24"/>
              </w:rPr>
              <w:t xml:space="preserve"> </w:t>
            </w:r>
            <w:r w:rsidRPr="003201F7">
              <w:rPr>
                <w:bCs/>
                <w:szCs w:val="24"/>
              </w:rPr>
              <w:t>09/2014/QĐ-TTg</w:t>
            </w:r>
            <w:r w:rsidRPr="003201F7">
              <w:rPr>
                <w:bCs/>
                <w:szCs w:val="24"/>
              </w:rPr>
              <w:t xml:space="preserve"> </w:t>
            </w:r>
            <w:r w:rsidRPr="003201F7">
              <w:rPr>
                <w:bCs/>
                <w:szCs w:val="24"/>
                <w:lang w:val="vi-VN"/>
              </w:rPr>
              <w:t xml:space="preserve">ngày </w:t>
            </w:r>
            <w:r w:rsidRPr="003201F7">
              <w:rPr>
                <w:bCs/>
                <w:szCs w:val="24"/>
              </w:rPr>
              <w:t>23</w:t>
            </w:r>
            <w:r w:rsidRPr="003201F7">
              <w:rPr>
                <w:bCs/>
                <w:szCs w:val="24"/>
                <w:lang w:val="vi-VN"/>
              </w:rPr>
              <w:t xml:space="preserve"> tháng </w:t>
            </w:r>
            <w:r w:rsidRPr="003201F7">
              <w:rPr>
                <w:bCs/>
                <w:szCs w:val="24"/>
              </w:rPr>
              <w:t>01</w:t>
            </w:r>
            <w:r w:rsidRPr="003201F7">
              <w:rPr>
                <w:bCs/>
                <w:szCs w:val="24"/>
                <w:lang w:val="vi-VN"/>
              </w:rPr>
              <w:t xml:space="preserve"> năm </w:t>
            </w:r>
            <w:r w:rsidRPr="003201F7">
              <w:rPr>
                <w:bCs/>
                <w:szCs w:val="24"/>
              </w:rPr>
              <w:t>2014</w:t>
            </w:r>
            <w:r w:rsidRPr="003201F7">
              <w:rPr>
                <w:bCs/>
                <w:szCs w:val="24"/>
              </w:rPr>
              <w:t xml:space="preserve"> </w:t>
            </w:r>
            <w:r w:rsidRPr="003201F7">
              <w:rPr>
                <w:bCs/>
                <w:szCs w:val="24"/>
              </w:rPr>
              <w:t>Nghĩa vụ tài chính của Tổ chức có nhà máy điện hạt nhân, phương thức quản lý nguồn tài chính đảm bảo chấm dứt hoạt động và tháo dỡ nhà máy điện hạt nhân</w:t>
            </w:r>
          </w:p>
        </w:tc>
      </w:tr>
      <w:tr w:rsidR="00CA6FD1" w:rsidRPr="00CC4949" w14:paraId="20D5166C" w14:textId="77777777" w:rsidTr="002F4910">
        <w:trPr>
          <w:trHeight w:val="330"/>
        </w:trPr>
        <w:tc>
          <w:tcPr>
            <w:tcW w:w="1090" w:type="dxa"/>
            <w:shd w:val="clear" w:color="auto" w:fill="auto"/>
            <w:vAlign w:val="center"/>
          </w:tcPr>
          <w:p w14:paraId="064680AB" w14:textId="77777777" w:rsidR="00CA6FD1" w:rsidRPr="00CC4949" w:rsidRDefault="00CA6FD1" w:rsidP="00E27C4B">
            <w:pPr>
              <w:pStyle w:val="ListParagraph"/>
              <w:numPr>
                <w:ilvl w:val="0"/>
                <w:numId w:val="1"/>
              </w:numPr>
              <w:spacing w:before="120" w:after="120" w:line="240" w:lineRule="auto"/>
              <w:jc w:val="center"/>
              <w:rPr>
                <w:rFonts w:eastAsia="Times New Roman" w:cs="Times New Roman"/>
                <w:bCs/>
                <w:szCs w:val="24"/>
              </w:rPr>
            </w:pPr>
          </w:p>
        </w:tc>
        <w:tc>
          <w:tcPr>
            <w:tcW w:w="8442" w:type="dxa"/>
            <w:shd w:val="clear" w:color="auto" w:fill="auto"/>
            <w:vAlign w:val="center"/>
          </w:tcPr>
          <w:p w14:paraId="59C2CA3B" w14:textId="3B533C6D" w:rsidR="00CA6FD1" w:rsidRPr="003201F7" w:rsidRDefault="003201F7" w:rsidP="003201F7">
            <w:pPr>
              <w:jc w:val="both"/>
              <w:rPr>
                <w:bCs/>
                <w:szCs w:val="24"/>
              </w:rPr>
            </w:pPr>
            <w:r w:rsidRPr="003201F7">
              <w:rPr>
                <w:rFonts w:cs="Times New Roman"/>
                <w:bCs/>
                <w:szCs w:val="24"/>
              </w:rPr>
              <w:t>Quyết định số</w:t>
            </w:r>
            <w:r w:rsidRPr="003201F7">
              <w:rPr>
                <w:rFonts w:cs="Times New Roman"/>
                <w:bCs/>
                <w:szCs w:val="24"/>
              </w:rPr>
              <w:t xml:space="preserve"> </w:t>
            </w:r>
            <w:r w:rsidRPr="003201F7">
              <w:rPr>
                <w:bCs/>
                <w:szCs w:val="24"/>
              </w:rPr>
              <w:t>45/2014/QĐ-TTg</w:t>
            </w:r>
            <w:r w:rsidRPr="003201F7">
              <w:rPr>
                <w:bCs/>
                <w:szCs w:val="24"/>
              </w:rPr>
              <w:t xml:space="preserve"> </w:t>
            </w:r>
            <w:r w:rsidRPr="003201F7">
              <w:rPr>
                <w:bCs/>
                <w:szCs w:val="24"/>
              </w:rPr>
              <w:t>ngày 15 tháng 08 năm 2014</w:t>
            </w:r>
            <w:r w:rsidRPr="003201F7">
              <w:rPr>
                <w:bCs/>
                <w:szCs w:val="24"/>
              </w:rPr>
              <w:t xml:space="preserve"> </w:t>
            </w:r>
            <w:r w:rsidRPr="003201F7">
              <w:rPr>
                <w:bCs/>
                <w:szCs w:val="24"/>
              </w:rPr>
              <w:t xml:space="preserve">Về chế độ phụ cấp ưu đãi nghề nghiệp đối với người làm việc trong các đơn vị thuộc lĩnh vực năng lượng nguyên tử của Bộ Khoa học và Công nghệ </w:t>
            </w:r>
          </w:p>
        </w:tc>
      </w:tr>
      <w:tr w:rsidR="00E27C4B" w:rsidRPr="000325EF" w14:paraId="2C2365CE" w14:textId="2C44FD45" w:rsidTr="002F4910">
        <w:trPr>
          <w:trHeight w:val="330"/>
        </w:trPr>
        <w:tc>
          <w:tcPr>
            <w:tcW w:w="1090" w:type="dxa"/>
            <w:shd w:val="clear" w:color="auto" w:fill="auto"/>
            <w:vAlign w:val="center"/>
          </w:tcPr>
          <w:p w14:paraId="2C2365C8" w14:textId="3DDD1A31" w:rsidR="00E27C4B" w:rsidRPr="000325EF" w:rsidRDefault="00E27C4B" w:rsidP="00E27C4B">
            <w:pPr>
              <w:spacing w:before="120" w:after="120" w:line="240" w:lineRule="auto"/>
              <w:ind w:left="360"/>
              <w:jc w:val="center"/>
              <w:rPr>
                <w:rFonts w:eastAsia="Times New Roman" w:cs="Times New Roman"/>
                <w:b/>
                <w:szCs w:val="24"/>
              </w:rPr>
            </w:pPr>
            <w:r w:rsidRPr="000325EF">
              <w:rPr>
                <w:rFonts w:eastAsia="Times New Roman" w:cs="Times New Roman"/>
                <w:b/>
                <w:szCs w:val="24"/>
              </w:rPr>
              <w:t>IX.</w:t>
            </w:r>
          </w:p>
        </w:tc>
        <w:tc>
          <w:tcPr>
            <w:tcW w:w="8442" w:type="dxa"/>
            <w:shd w:val="clear" w:color="auto" w:fill="auto"/>
            <w:vAlign w:val="center"/>
          </w:tcPr>
          <w:p w14:paraId="2C2365C9" w14:textId="43F1385C" w:rsidR="00E27C4B" w:rsidRPr="000325EF" w:rsidRDefault="00E27C4B" w:rsidP="00090843">
            <w:pPr>
              <w:spacing w:before="120" w:after="120" w:line="240" w:lineRule="auto"/>
              <w:jc w:val="both"/>
              <w:rPr>
                <w:rFonts w:eastAsia="Times New Roman" w:cs="Times New Roman"/>
                <w:b/>
                <w:szCs w:val="24"/>
              </w:rPr>
            </w:pPr>
            <w:r w:rsidRPr="000325EF">
              <w:rPr>
                <w:rFonts w:eastAsia="Times New Roman" w:cs="Times New Roman"/>
                <w:b/>
                <w:szCs w:val="24"/>
              </w:rPr>
              <w:t xml:space="preserve">Lĩnh vực </w:t>
            </w:r>
            <w:r w:rsidR="00090843">
              <w:rPr>
                <w:rFonts w:eastAsia="Times New Roman" w:cs="Times New Roman"/>
                <w:b/>
                <w:szCs w:val="24"/>
              </w:rPr>
              <w:t>S</w:t>
            </w:r>
            <w:r w:rsidR="0065490C">
              <w:rPr>
                <w:rFonts w:eastAsia="Times New Roman" w:cs="Times New Roman"/>
                <w:b/>
                <w:szCs w:val="24"/>
              </w:rPr>
              <w:t>ở hữu trí tuệ</w:t>
            </w:r>
            <w:r w:rsidRPr="000325EF">
              <w:rPr>
                <w:rFonts w:eastAsia="Times New Roman" w:cs="Times New Roman"/>
                <w:b/>
                <w:szCs w:val="24"/>
              </w:rPr>
              <w:t xml:space="preserve"> </w:t>
            </w:r>
          </w:p>
        </w:tc>
      </w:tr>
      <w:tr w:rsidR="00E27C4B" w:rsidRPr="00CC4949" w14:paraId="2C23661A" w14:textId="2E185F49" w:rsidTr="002F4910">
        <w:trPr>
          <w:trHeight w:val="330"/>
        </w:trPr>
        <w:tc>
          <w:tcPr>
            <w:tcW w:w="1090" w:type="dxa"/>
            <w:shd w:val="clear" w:color="auto" w:fill="auto"/>
            <w:vAlign w:val="center"/>
          </w:tcPr>
          <w:p w14:paraId="2C236614" w14:textId="59354AD6" w:rsidR="00E27C4B" w:rsidRPr="00CC4949" w:rsidRDefault="00E27C4B" w:rsidP="00E27C4B">
            <w:pPr>
              <w:pStyle w:val="ListParagraph"/>
              <w:numPr>
                <w:ilvl w:val="0"/>
                <w:numId w:val="1"/>
              </w:numPr>
              <w:spacing w:before="120" w:after="120" w:line="240" w:lineRule="auto"/>
              <w:jc w:val="center"/>
              <w:rPr>
                <w:rFonts w:eastAsia="Times New Roman" w:cs="Times New Roman"/>
                <w:bCs/>
                <w:szCs w:val="24"/>
              </w:rPr>
            </w:pPr>
          </w:p>
        </w:tc>
        <w:tc>
          <w:tcPr>
            <w:tcW w:w="8442" w:type="dxa"/>
            <w:shd w:val="clear" w:color="auto" w:fill="auto"/>
            <w:vAlign w:val="center"/>
          </w:tcPr>
          <w:p w14:paraId="2C236615" w14:textId="2BF53EC3" w:rsidR="00E27C4B" w:rsidRPr="00CC4949" w:rsidRDefault="00E27C4B" w:rsidP="00E27C4B">
            <w:pPr>
              <w:pStyle w:val="Heading3"/>
              <w:spacing w:before="120" w:after="120"/>
              <w:jc w:val="both"/>
              <w:rPr>
                <w:rFonts w:ascii="Times New Roman" w:hAnsi="Times New Roman" w:cs="Times New Roman"/>
                <w:b w:val="0"/>
                <w:sz w:val="24"/>
                <w:szCs w:val="24"/>
              </w:rPr>
            </w:pPr>
            <w:r>
              <w:rPr>
                <w:rFonts w:ascii="Times New Roman" w:hAnsi="Times New Roman" w:cs="Times New Roman"/>
                <w:b w:val="0"/>
                <w:sz w:val="24"/>
                <w:szCs w:val="24"/>
              </w:rPr>
              <w:t xml:space="preserve">Luật Sở hữu trí tuệ 2005 </w:t>
            </w:r>
          </w:p>
        </w:tc>
      </w:tr>
      <w:tr w:rsidR="00E27C4B" w:rsidRPr="00CC4949" w14:paraId="3315140A" w14:textId="77777777" w:rsidTr="002F4910">
        <w:trPr>
          <w:trHeight w:val="330"/>
        </w:trPr>
        <w:tc>
          <w:tcPr>
            <w:tcW w:w="1090" w:type="dxa"/>
            <w:shd w:val="clear" w:color="auto" w:fill="auto"/>
            <w:vAlign w:val="center"/>
          </w:tcPr>
          <w:p w14:paraId="1C33914C" w14:textId="77777777" w:rsidR="00E27C4B" w:rsidRPr="00CC4949" w:rsidRDefault="00E27C4B" w:rsidP="00E27C4B">
            <w:pPr>
              <w:pStyle w:val="ListParagraph"/>
              <w:numPr>
                <w:ilvl w:val="0"/>
                <w:numId w:val="1"/>
              </w:numPr>
              <w:spacing w:before="120" w:after="120" w:line="240" w:lineRule="auto"/>
              <w:jc w:val="center"/>
              <w:rPr>
                <w:rFonts w:eastAsia="Times New Roman" w:cs="Times New Roman"/>
                <w:bCs/>
                <w:szCs w:val="24"/>
              </w:rPr>
            </w:pPr>
          </w:p>
        </w:tc>
        <w:tc>
          <w:tcPr>
            <w:tcW w:w="8442" w:type="dxa"/>
            <w:shd w:val="clear" w:color="auto" w:fill="auto"/>
            <w:vAlign w:val="center"/>
          </w:tcPr>
          <w:p w14:paraId="0159BF98" w14:textId="2A67AD49" w:rsidR="00E27C4B" w:rsidRDefault="00E27C4B" w:rsidP="00E27C4B">
            <w:pPr>
              <w:pStyle w:val="Heading3"/>
              <w:spacing w:before="120" w:after="120"/>
              <w:jc w:val="both"/>
              <w:rPr>
                <w:rFonts w:ascii="Times New Roman" w:hAnsi="Times New Roman" w:cs="Times New Roman"/>
                <w:b w:val="0"/>
                <w:sz w:val="24"/>
                <w:szCs w:val="24"/>
              </w:rPr>
            </w:pPr>
            <w:r>
              <w:rPr>
                <w:rFonts w:ascii="Times New Roman" w:hAnsi="Times New Roman" w:cs="Times New Roman"/>
                <w:b w:val="0"/>
                <w:sz w:val="24"/>
                <w:szCs w:val="24"/>
              </w:rPr>
              <w:t>Luật Sở hữu trí tuệ 2009 (sửa đổi)</w:t>
            </w:r>
          </w:p>
        </w:tc>
      </w:tr>
      <w:tr w:rsidR="00E27C4B" w:rsidRPr="00CC4949" w14:paraId="7ED543CF" w14:textId="77777777" w:rsidTr="002F4910">
        <w:trPr>
          <w:trHeight w:val="330"/>
        </w:trPr>
        <w:tc>
          <w:tcPr>
            <w:tcW w:w="1090" w:type="dxa"/>
            <w:shd w:val="clear" w:color="auto" w:fill="auto"/>
            <w:vAlign w:val="center"/>
          </w:tcPr>
          <w:p w14:paraId="1AD61CF9" w14:textId="77777777" w:rsidR="00E27C4B" w:rsidRPr="00CC4949" w:rsidRDefault="00E27C4B" w:rsidP="00E27C4B">
            <w:pPr>
              <w:pStyle w:val="ListParagraph"/>
              <w:numPr>
                <w:ilvl w:val="0"/>
                <w:numId w:val="1"/>
              </w:numPr>
              <w:spacing w:before="120" w:after="120" w:line="240" w:lineRule="auto"/>
              <w:jc w:val="center"/>
              <w:rPr>
                <w:rFonts w:eastAsia="Times New Roman" w:cs="Times New Roman"/>
                <w:bCs/>
                <w:szCs w:val="24"/>
              </w:rPr>
            </w:pPr>
          </w:p>
        </w:tc>
        <w:tc>
          <w:tcPr>
            <w:tcW w:w="8442" w:type="dxa"/>
            <w:shd w:val="clear" w:color="auto" w:fill="auto"/>
            <w:vAlign w:val="center"/>
          </w:tcPr>
          <w:p w14:paraId="23224EBB" w14:textId="3711373A" w:rsidR="00E27C4B" w:rsidRDefault="00E27C4B" w:rsidP="00E27C4B">
            <w:pPr>
              <w:pStyle w:val="Heading3"/>
              <w:spacing w:before="120" w:after="120"/>
              <w:jc w:val="both"/>
              <w:rPr>
                <w:rFonts w:ascii="Times New Roman" w:hAnsi="Times New Roman" w:cs="Times New Roman"/>
                <w:b w:val="0"/>
                <w:sz w:val="24"/>
                <w:szCs w:val="24"/>
              </w:rPr>
            </w:pPr>
            <w:r>
              <w:rPr>
                <w:rFonts w:ascii="Times New Roman" w:hAnsi="Times New Roman" w:cs="Times New Roman"/>
                <w:b w:val="0"/>
                <w:sz w:val="24"/>
                <w:szCs w:val="24"/>
              </w:rPr>
              <w:t>Luật Sở hữu trí tuệ 2022 (sửa đổi)</w:t>
            </w:r>
          </w:p>
        </w:tc>
      </w:tr>
      <w:tr w:rsidR="00E27C4B" w:rsidRPr="00CC4949" w14:paraId="6189DB2D" w14:textId="77777777" w:rsidTr="002F4910">
        <w:trPr>
          <w:trHeight w:val="330"/>
        </w:trPr>
        <w:tc>
          <w:tcPr>
            <w:tcW w:w="1090" w:type="dxa"/>
            <w:shd w:val="clear" w:color="auto" w:fill="auto"/>
            <w:vAlign w:val="center"/>
          </w:tcPr>
          <w:p w14:paraId="3CBD1BE5" w14:textId="77777777" w:rsidR="00E27C4B" w:rsidRPr="00CC4949" w:rsidRDefault="00E27C4B" w:rsidP="00E27C4B">
            <w:pPr>
              <w:pStyle w:val="ListParagraph"/>
              <w:numPr>
                <w:ilvl w:val="0"/>
                <w:numId w:val="1"/>
              </w:numPr>
              <w:spacing w:before="120" w:after="120" w:line="240" w:lineRule="auto"/>
              <w:jc w:val="center"/>
              <w:rPr>
                <w:rFonts w:eastAsia="Times New Roman" w:cs="Times New Roman"/>
                <w:bCs/>
                <w:szCs w:val="24"/>
              </w:rPr>
            </w:pPr>
          </w:p>
        </w:tc>
        <w:tc>
          <w:tcPr>
            <w:tcW w:w="8442" w:type="dxa"/>
            <w:shd w:val="clear" w:color="auto" w:fill="auto"/>
            <w:vAlign w:val="center"/>
          </w:tcPr>
          <w:p w14:paraId="3DE3FAEE" w14:textId="5FCD27FE" w:rsidR="00E27C4B" w:rsidRPr="00CC4949" w:rsidRDefault="00E27C4B" w:rsidP="00E27C4B">
            <w:pPr>
              <w:pStyle w:val="Heading3"/>
              <w:spacing w:before="120" w:after="120"/>
              <w:jc w:val="both"/>
              <w:rPr>
                <w:rFonts w:ascii="Times New Roman" w:hAnsi="Times New Roman" w:cs="Times New Roman"/>
                <w:b w:val="0"/>
                <w:sz w:val="24"/>
                <w:szCs w:val="24"/>
              </w:rPr>
            </w:pPr>
            <w:r w:rsidRPr="00CC4949">
              <w:rPr>
                <w:rFonts w:ascii="Times New Roman" w:hAnsi="Times New Roman" w:cs="Times New Roman"/>
                <w:b w:val="0"/>
                <w:sz w:val="24"/>
                <w:szCs w:val="24"/>
              </w:rPr>
              <w:t xml:space="preserve">Nghị định </w:t>
            </w:r>
            <w:r w:rsidRPr="00CC4949">
              <w:rPr>
                <w:rFonts w:ascii="Times New Roman" w:hAnsi="Times New Roman" w:cs="Times New Roman"/>
                <w:b w:val="0"/>
                <w:color w:val="000000"/>
                <w:sz w:val="24"/>
                <w:szCs w:val="24"/>
              </w:rPr>
              <w:t>105/2006/NĐ-CP</w:t>
            </w:r>
            <w:r w:rsidRPr="00CC4949">
              <w:rPr>
                <w:rFonts w:ascii="Times New Roman" w:eastAsia="Arial" w:hAnsi="Times New Roman" w:cs="Times New Roman"/>
                <w:b w:val="0"/>
                <w:sz w:val="24"/>
                <w:szCs w:val="24"/>
              </w:rPr>
              <w:t xml:space="preserve"> quy định chi tiết và hướng dẫn thi hành một số điều của luật sở hữu trí tuệ về bảo vệ quyền sở hữu trí tuệ và quản lý nhà nước về sở hữu trí tuệ</w:t>
            </w:r>
          </w:p>
        </w:tc>
      </w:tr>
      <w:tr w:rsidR="00E27C4B" w:rsidRPr="00CC4949" w14:paraId="2C236631" w14:textId="4FB9E35A" w:rsidTr="002F4910">
        <w:trPr>
          <w:trHeight w:val="330"/>
        </w:trPr>
        <w:tc>
          <w:tcPr>
            <w:tcW w:w="1090" w:type="dxa"/>
            <w:shd w:val="clear" w:color="auto" w:fill="auto"/>
            <w:vAlign w:val="center"/>
          </w:tcPr>
          <w:p w14:paraId="2C23662B" w14:textId="5ABBBA36" w:rsidR="00E27C4B" w:rsidRPr="00CC4949" w:rsidRDefault="00E27C4B" w:rsidP="00E27C4B">
            <w:pPr>
              <w:pStyle w:val="ListParagraph"/>
              <w:numPr>
                <w:ilvl w:val="0"/>
                <w:numId w:val="1"/>
              </w:numPr>
              <w:spacing w:before="120" w:after="120" w:line="240" w:lineRule="auto"/>
              <w:jc w:val="center"/>
              <w:rPr>
                <w:rFonts w:eastAsia="Times New Roman" w:cs="Times New Roman"/>
                <w:bCs/>
                <w:szCs w:val="24"/>
              </w:rPr>
            </w:pPr>
          </w:p>
        </w:tc>
        <w:tc>
          <w:tcPr>
            <w:tcW w:w="8442" w:type="dxa"/>
            <w:shd w:val="clear" w:color="auto" w:fill="auto"/>
            <w:vAlign w:val="center"/>
          </w:tcPr>
          <w:p w14:paraId="2C23662C" w14:textId="00C92407" w:rsidR="00E27C4B" w:rsidRPr="00CC4949" w:rsidRDefault="00E27C4B" w:rsidP="00E27C4B">
            <w:pPr>
              <w:spacing w:before="120" w:after="120" w:line="240" w:lineRule="auto"/>
              <w:jc w:val="both"/>
              <w:rPr>
                <w:rFonts w:cs="Times New Roman"/>
                <w:bCs/>
                <w:szCs w:val="24"/>
              </w:rPr>
            </w:pPr>
            <w:r w:rsidRPr="00CC4949">
              <w:rPr>
                <w:rFonts w:eastAsia="Times New Roman" w:cs="Times New Roman"/>
                <w:bCs/>
                <w:szCs w:val="24"/>
              </w:rPr>
              <w:t xml:space="preserve">Nghị định </w:t>
            </w:r>
            <w:r w:rsidRPr="00CC4949">
              <w:rPr>
                <w:rFonts w:cs="Times New Roman"/>
                <w:bCs/>
                <w:szCs w:val="24"/>
              </w:rPr>
              <w:t>119/2010/NĐ-CP sửa đổi, bổ sung một số điều của nghị định số 105/2006/nđ-cp ngày 22 tháng 9 năm 2006 của chính phủ quy định chi tiết và hướng dẫn thi hành một số điều của luật sở hữu trí tuệ về bảo vệ quyền sở hữu trí tuệ và quản lý nhà nước về sở hữu trí tuệ</w:t>
            </w:r>
          </w:p>
        </w:tc>
      </w:tr>
      <w:tr w:rsidR="00E27C4B" w:rsidRPr="00CC4949" w14:paraId="2C236648" w14:textId="7F029EB4" w:rsidTr="002F4910">
        <w:trPr>
          <w:trHeight w:val="330"/>
        </w:trPr>
        <w:tc>
          <w:tcPr>
            <w:tcW w:w="1090" w:type="dxa"/>
            <w:shd w:val="clear" w:color="auto" w:fill="auto"/>
            <w:vAlign w:val="center"/>
          </w:tcPr>
          <w:p w14:paraId="2C236642" w14:textId="6EE38361" w:rsidR="00E27C4B" w:rsidRPr="00CC4949" w:rsidRDefault="00E27C4B" w:rsidP="00E27C4B">
            <w:pPr>
              <w:pStyle w:val="ListParagraph"/>
              <w:numPr>
                <w:ilvl w:val="0"/>
                <w:numId w:val="1"/>
              </w:numPr>
              <w:spacing w:before="120" w:after="120" w:line="240" w:lineRule="auto"/>
              <w:jc w:val="center"/>
              <w:rPr>
                <w:rFonts w:eastAsia="Times New Roman" w:cs="Times New Roman"/>
                <w:bCs/>
                <w:szCs w:val="24"/>
              </w:rPr>
            </w:pPr>
          </w:p>
        </w:tc>
        <w:tc>
          <w:tcPr>
            <w:tcW w:w="8442" w:type="dxa"/>
            <w:shd w:val="clear" w:color="auto" w:fill="auto"/>
            <w:vAlign w:val="center"/>
          </w:tcPr>
          <w:p w14:paraId="2C236643" w14:textId="037C593E" w:rsidR="00E27C4B" w:rsidRPr="00CC4949" w:rsidRDefault="00E27C4B" w:rsidP="00E27C4B">
            <w:pPr>
              <w:spacing w:before="120" w:after="120" w:line="240" w:lineRule="auto"/>
              <w:jc w:val="both"/>
              <w:rPr>
                <w:rFonts w:eastAsia="Times New Roman" w:cs="Times New Roman"/>
                <w:bCs/>
                <w:szCs w:val="24"/>
              </w:rPr>
            </w:pPr>
            <w:r w:rsidRPr="00CC4949">
              <w:rPr>
                <w:rFonts w:eastAsia="Times New Roman" w:cs="Times New Roman"/>
                <w:bCs/>
                <w:szCs w:val="24"/>
              </w:rPr>
              <w:t xml:space="preserve">Nghị định </w:t>
            </w:r>
            <w:r w:rsidRPr="00CC4949">
              <w:rPr>
                <w:rFonts w:cs="Times New Roman"/>
                <w:bCs/>
                <w:szCs w:val="24"/>
              </w:rPr>
              <w:t>13/2012/NĐ-CP ban hành điều lệ sáng kiến</w:t>
            </w:r>
          </w:p>
        </w:tc>
      </w:tr>
      <w:tr w:rsidR="00E27C4B" w:rsidRPr="00CC4949" w14:paraId="4A7017C4" w14:textId="77777777" w:rsidTr="002F4910">
        <w:trPr>
          <w:trHeight w:val="330"/>
        </w:trPr>
        <w:tc>
          <w:tcPr>
            <w:tcW w:w="1090" w:type="dxa"/>
            <w:shd w:val="clear" w:color="auto" w:fill="auto"/>
            <w:vAlign w:val="center"/>
          </w:tcPr>
          <w:p w14:paraId="2EA86254" w14:textId="77777777" w:rsidR="00E27C4B" w:rsidRPr="00CC4949" w:rsidRDefault="00E27C4B" w:rsidP="00E27C4B">
            <w:pPr>
              <w:pStyle w:val="ListParagraph"/>
              <w:numPr>
                <w:ilvl w:val="0"/>
                <w:numId w:val="1"/>
              </w:numPr>
              <w:spacing w:before="120" w:after="120" w:line="240" w:lineRule="auto"/>
              <w:jc w:val="center"/>
              <w:rPr>
                <w:rFonts w:eastAsia="Times New Roman" w:cs="Times New Roman"/>
                <w:bCs/>
                <w:szCs w:val="24"/>
              </w:rPr>
            </w:pPr>
          </w:p>
        </w:tc>
        <w:tc>
          <w:tcPr>
            <w:tcW w:w="8442" w:type="dxa"/>
            <w:shd w:val="clear" w:color="auto" w:fill="auto"/>
            <w:vAlign w:val="center"/>
          </w:tcPr>
          <w:p w14:paraId="0CD109C2" w14:textId="7E01A509" w:rsidR="00E27C4B" w:rsidRPr="005B2A1E" w:rsidRDefault="00E27C4B" w:rsidP="00E27C4B">
            <w:pPr>
              <w:spacing w:before="120" w:after="120" w:line="240" w:lineRule="auto"/>
              <w:jc w:val="both"/>
              <w:rPr>
                <w:rFonts w:eastAsia="Times New Roman" w:cs="Times New Roman"/>
                <w:bCs/>
                <w:szCs w:val="24"/>
              </w:rPr>
            </w:pPr>
            <w:r w:rsidRPr="005B2A1E">
              <w:rPr>
                <w:rFonts w:eastAsia="Calibri"/>
                <w:bCs/>
                <w:color w:val="000000"/>
                <w:spacing w:val="-2"/>
              </w:rPr>
              <w:t>Nghị định số 65/2023/NĐ-CP ngày 23/8/2023 của Chính phủ quy định chi tiết một số điều và biện pháp thi hành Luật Sở hữu trí tuệ về sở hữu công nghiệp, bảo vệ quyền sở hữu công nghiệp, quyền đối với giống cây trồng và quản lý nhà nước về sở hữu trí tuệ</w:t>
            </w:r>
          </w:p>
        </w:tc>
      </w:tr>
      <w:tr w:rsidR="003201F7" w:rsidRPr="00CC4949" w14:paraId="171E81E7" w14:textId="77777777" w:rsidTr="002F4910">
        <w:trPr>
          <w:trHeight w:val="330"/>
        </w:trPr>
        <w:tc>
          <w:tcPr>
            <w:tcW w:w="1090" w:type="dxa"/>
            <w:shd w:val="clear" w:color="auto" w:fill="auto"/>
            <w:vAlign w:val="center"/>
          </w:tcPr>
          <w:p w14:paraId="312A5B16" w14:textId="77777777" w:rsidR="003201F7" w:rsidRPr="00CC4949" w:rsidRDefault="003201F7" w:rsidP="00E27C4B">
            <w:pPr>
              <w:pStyle w:val="ListParagraph"/>
              <w:numPr>
                <w:ilvl w:val="0"/>
                <w:numId w:val="1"/>
              </w:numPr>
              <w:spacing w:before="120" w:after="120" w:line="240" w:lineRule="auto"/>
              <w:jc w:val="center"/>
              <w:rPr>
                <w:rFonts w:eastAsia="Times New Roman" w:cs="Times New Roman"/>
                <w:bCs/>
                <w:szCs w:val="24"/>
              </w:rPr>
            </w:pPr>
          </w:p>
        </w:tc>
        <w:tc>
          <w:tcPr>
            <w:tcW w:w="8442" w:type="dxa"/>
            <w:shd w:val="clear" w:color="auto" w:fill="auto"/>
            <w:vAlign w:val="center"/>
          </w:tcPr>
          <w:p w14:paraId="40F521CD" w14:textId="6F6166E8" w:rsidR="003201F7" w:rsidRPr="003201F7" w:rsidRDefault="003201F7" w:rsidP="001F0A13">
            <w:pPr>
              <w:spacing w:before="120" w:after="280" w:afterAutospacing="1"/>
              <w:jc w:val="both"/>
            </w:pPr>
            <w:r w:rsidRPr="003201F7">
              <w:t xml:space="preserve">Quyết định số </w:t>
            </w:r>
            <w:r w:rsidRPr="003201F7">
              <w:rPr>
                <w:lang w:val="vi-VN"/>
              </w:rPr>
              <w:t>06/2017/QĐ-TTg</w:t>
            </w:r>
            <w:r w:rsidRPr="003201F7">
              <w:t xml:space="preserve"> </w:t>
            </w:r>
            <w:r w:rsidRPr="003201F7">
              <w:rPr>
                <w:lang w:val="vi-VN"/>
              </w:rPr>
              <w:t>ngày 20 tháng 3 năm 2017</w:t>
            </w:r>
            <w:r w:rsidRPr="003201F7">
              <w:t xml:space="preserve"> </w:t>
            </w:r>
            <w:r w:rsidRPr="003201F7">
              <w:rPr>
                <w:lang w:val="vi-VN"/>
              </w:rPr>
              <w:t>về việc áp dụng cơ chế tài chính đối với cục sở hữu trí tuệ</w:t>
            </w:r>
          </w:p>
        </w:tc>
      </w:tr>
      <w:tr w:rsidR="00E27C4B" w:rsidRPr="000325EF" w14:paraId="2C23665F" w14:textId="3893A02D" w:rsidTr="002F4910">
        <w:trPr>
          <w:trHeight w:val="330"/>
        </w:trPr>
        <w:tc>
          <w:tcPr>
            <w:tcW w:w="1090" w:type="dxa"/>
            <w:shd w:val="clear" w:color="auto" w:fill="auto"/>
            <w:vAlign w:val="center"/>
          </w:tcPr>
          <w:p w14:paraId="2C236659" w14:textId="1D4AD7FA" w:rsidR="00E27C4B" w:rsidRPr="000325EF" w:rsidRDefault="00E27C4B" w:rsidP="00E27C4B">
            <w:pPr>
              <w:spacing w:before="120" w:after="120" w:line="240" w:lineRule="auto"/>
              <w:ind w:left="360"/>
              <w:jc w:val="center"/>
              <w:rPr>
                <w:rFonts w:eastAsia="Times New Roman" w:cs="Times New Roman"/>
                <w:b/>
                <w:szCs w:val="24"/>
              </w:rPr>
            </w:pPr>
            <w:r w:rsidRPr="000325EF">
              <w:rPr>
                <w:rFonts w:eastAsia="Times New Roman" w:cs="Times New Roman"/>
                <w:b/>
                <w:szCs w:val="24"/>
              </w:rPr>
              <w:t>X.</w:t>
            </w:r>
          </w:p>
        </w:tc>
        <w:tc>
          <w:tcPr>
            <w:tcW w:w="8442" w:type="dxa"/>
            <w:shd w:val="clear" w:color="auto" w:fill="auto"/>
            <w:vAlign w:val="center"/>
          </w:tcPr>
          <w:p w14:paraId="2C23665A" w14:textId="1D4E9B0D" w:rsidR="00E27C4B" w:rsidRPr="000325EF" w:rsidRDefault="00E27C4B" w:rsidP="00090843">
            <w:pPr>
              <w:spacing w:before="120" w:after="120" w:line="240" w:lineRule="auto"/>
              <w:jc w:val="both"/>
              <w:rPr>
                <w:rFonts w:eastAsia="Times New Roman" w:cs="Times New Roman"/>
                <w:b/>
                <w:szCs w:val="24"/>
              </w:rPr>
            </w:pPr>
            <w:r w:rsidRPr="000325EF">
              <w:rPr>
                <w:rFonts w:eastAsia="Times New Roman" w:cs="Times New Roman"/>
                <w:b/>
                <w:szCs w:val="24"/>
              </w:rPr>
              <w:t xml:space="preserve">Lĩnh vực </w:t>
            </w:r>
            <w:r w:rsidR="00090843">
              <w:rPr>
                <w:rFonts w:eastAsia="Times New Roman" w:cs="Times New Roman"/>
                <w:b/>
                <w:szCs w:val="24"/>
              </w:rPr>
              <w:t>Tiêu chuẩn Đo lường Chất lượng</w:t>
            </w:r>
          </w:p>
        </w:tc>
      </w:tr>
      <w:tr w:rsidR="00E27C4B" w:rsidRPr="000325EF" w14:paraId="2C236666" w14:textId="21C546E1" w:rsidTr="002F4910">
        <w:trPr>
          <w:trHeight w:val="330"/>
        </w:trPr>
        <w:tc>
          <w:tcPr>
            <w:tcW w:w="1090" w:type="dxa"/>
            <w:shd w:val="clear" w:color="auto" w:fill="auto"/>
            <w:vAlign w:val="center"/>
          </w:tcPr>
          <w:p w14:paraId="2C236660" w14:textId="107EDCB7" w:rsidR="00E27C4B" w:rsidRPr="000325EF" w:rsidRDefault="00E27C4B" w:rsidP="00E27C4B">
            <w:pPr>
              <w:spacing w:before="120" w:after="120" w:line="240" w:lineRule="auto"/>
              <w:ind w:left="360"/>
              <w:jc w:val="center"/>
              <w:rPr>
                <w:rFonts w:eastAsia="Times New Roman" w:cs="Times New Roman"/>
                <w:b/>
                <w:szCs w:val="24"/>
              </w:rPr>
            </w:pPr>
            <w:r w:rsidRPr="000325EF">
              <w:rPr>
                <w:rFonts w:eastAsia="Times New Roman" w:cs="Times New Roman"/>
                <w:b/>
                <w:szCs w:val="24"/>
              </w:rPr>
              <w:t>A.</w:t>
            </w:r>
          </w:p>
        </w:tc>
        <w:tc>
          <w:tcPr>
            <w:tcW w:w="8442" w:type="dxa"/>
            <w:shd w:val="clear" w:color="auto" w:fill="auto"/>
            <w:vAlign w:val="center"/>
          </w:tcPr>
          <w:p w14:paraId="2C236661" w14:textId="53E002A1" w:rsidR="00E27C4B" w:rsidRPr="000325EF" w:rsidRDefault="00090843" w:rsidP="00090843">
            <w:pPr>
              <w:spacing w:before="120" w:after="120" w:line="240" w:lineRule="auto"/>
              <w:jc w:val="both"/>
              <w:rPr>
                <w:rFonts w:eastAsia="Times New Roman" w:cs="Times New Roman"/>
                <w:b/>
                <w:szCs w:val="24"/>
              </w:rPr>
            </w:pPr>
            <w:r>
              <w:rPr>
                <w:rFonts w:eastAsia="Times New Roman" w:cs="Times New Roman"/>
                <w:b/>
                <w:szCs w:val="24"/>
              </w:rPr>
              <w:t>Lĩnh vực</w:t>
            </w:r>
            <w:r w:rsidR="00E27C4B" w:rsidRPr="000325EF">
              <w:rPr>
                <w:rFonts w:eastAsia="Times New Roman" w:cs="Times New Roman"/>
                <w:b/>
                <w:szCs w:val="24"/>
              </w:rPr>
              <w:t xml:space="preserve"> T</w:t>
            </w:r>
            <w:r>
              <w:rPr>
                <w:rFonts w:eastAsia="Times New Roman" w:cs="Times New Roman"/>
                <w:b/>
                <w:szCs w:val="24"/>
              </w:rPr>
              <w:t>iêu chuẩn và Quy chuẩn kỹ thuật</w:t>
            </w:r>
          </w:p>
        </w:tc>
      </w:tr>
      <w:tr w:rsidR="00E27C4B" w:rsidRPr="00CC4949" w14:paraId="249146C2" w14:textId="77777777" w:rsidTr="002F4910">
        <w:trPr>
          <w:trHeight w:val="330"/>
        </w:trPr>
        <w:tc>
          <w:tcPr>
            <w:tcW w:w="1090" w:type="dxa"/>
            <w:shd w:val="clear" w:color="auto" w:fill="auto"/>
            <w:vAlign w:val="center"/>
          </w:tcPr>
          <w:p w14:paraId="26ED0184" w14:textId="77777777" w:rsidR="00E27C4B" w:rsidRPr="00CC4949" w:rsidRDefault="00E27C4B" w:rsidP="00E27C4B">
            <w:pPr>
              <w:pStyle w:val="ListParagraph"/>
              <w:numPr>
                <w:ilvl w:val="0"/>
                <w:numId w:val="1"/>
              </w:numPr>
              <w:spacing w:before="120" w:after="120" w:line="240" w:lineRule="auto"/>
              <w:jc w:val="center"/>
              <w:rPr>
                <w:rFonts w:eastAsia="Times New Roman" w:cs="Times New Roman"/>
                <w:bCs/>
                <w:szCs w:val="24"/>
              </w:rPr>
            </w:pPr>
          </w:p>
        </w:tc>
        <w:tc>
          <w:tcPr>
            <w:tcW w:w="8442" w:type="dxa"/>
            <w:shd w:val="clear" w:color="auto" w:fill="auto"/>
            <w:vAlign w:val="center"/>
          </w:tcPr>
          <w:p w14:paraId="6D5FDC06" w14:textId="1B897874" w:rsidR="00E27C4B" w:rsidRPr="00CC4949" w:rsidRDefault="00E27C4B" w:rsidP="00E27C4B">
            <w:pPr>
              <w:spacing w:before="120" w:after="120" w:line="240" w:lineRule="auto"/>
              <w:jc w:val="both"/>
              <w:rPr>
                <w:rFonts w:cs="Times New Roman"/>
                <w:bCs/>
                <w:szCs w:val="24"/>
              </w:rPr>
            </w:pPr>
            <w:r w:rsidRPr="00CC4949">
              <w:rPr>
                <w:rFonts w:cs="Times New Roman"/>
                <w:bCs/>
                <w:szCs w:val="24"/>
                <w:lang w:val="pt-BR"/>
              </w:rPr>
              <w:t>Luật Tiêu chuẩn và Quy chuẩn kỹ thuật</w:t>
            </w:r>
          </w:p>
        </w:tc>
      </w:tr>
      <w:tr w:rsidR="00E27C4B" w:rsidRPr="00CC4949" w14:paraId="470C3E96" w14:textId="77777777" w:rsidTr="002F4910">
        <w:trPr>
          <w:trHeight w:val="330"/>
        </w:trPr>
        <w:tc>
          <w:tcPr>
            <w:tcW w:w="1090" w:type="dxa"/>
            <w:shd w:val="clear" w:color="auto" w:fill="auto"/>
            <w:vAlign w:val="center"/>
          </w:tcPr>
          <w:p w14:paraId="2E7E1A15" w14:textId="77777777" w:rsidR="00E27C4B" w:rsidRPr="00CC4949" w:rsidRDefault="00E27C4B" w:rsidP="00E27C4B">
            <w:pPr>
              <w:pStyle w:val="ListParagraph"/>
              <w:numPr>
                <w:ilvl w:val="0"/>
                <w:numId w:val="1"/>
              </w:numPr>
              <w:spacing w:before="120" w:after="120" w:line="240" w:lineRule="auto"/>
              <w:jc w:val="center"/>
              <w:rPr>
                <w:rFonts w:eastAsia="Times New Roman" w:cs="Times New Roman"/>
                <w:bCs/>
                <w:szCs w:val="24"/>
              </w:rPr>
            </w:pPr>
          </w:p>
        </w:tc>
        <w:tc>
          <w:tcPr>
            <w:tcW w:w="8442" w:type="dxa"/>
            <w:shd w:val="clear" w:color="auto" w:fill="auto"/>
            <w:vAlign w:val="center"/>
          </w:tcPr>
          <w:p w14:paraId="36BB6854" w14:textId="13D9B54F" w:rsidR="00E27C4B" w:rsidRPr="00CC4949" w:rsidRDefault="00E27C4B" w:rsidP="00E27C4B">
            <w:pPr>
              <w:spacing w:before="120" w:after="120" w:line="240" w:lineRule="auto"/>
              <w:jc w:val="both"/>
              <w:rPr>
                <w:rFonts w:eastAsia="Times New Roman" w:cs="Times New Roman"/>
                <w:bCs/>
                <w:szCs w:val="24"/>
              </w:rPr>
            </w:pPr>
            <w:r w:rsidRPr="00CC4949">
              <w:rPr>
                <w:rFonts w:eastAsia="Times New Roman" w:cs="Times New Roman"/>
                <w:bCs/>
                <w:szCs w:val="24"/>
              </w:rPr>
              <w:t xml:space="preserve">Nghị định </w:t>
            </w:r>
            <w:r w:rsidRPr="00CC4949">
              <w:rPr>
                <w:rFonts w:cs="Times New Roman"/>
                <w:bCs/>
                <w:szCs w:val="24"/>
                <w:lang w:val="pt-BR"/>
              </w:rPr>
              <w:t>127/2007/NĐ-CP Quy định chi tiết thi hành một số điều của Luật Tiêu chuẩn và Quy chuẩn kỹ thuật</w:t>
            </w:r>
          </w:p>
        </w:tc>
      </w:tr>
      <w:tr w:rsidR="00E27C4B" w:rsidRPr="00CC4949" w14:paraId="6EBEA104" w14:textId="77777777" w:rsidTr="002F4910">
        <w:trPr>
          <w:trHeight w:val="330"/>
        </w:trPr>
        <w:tc>
          <w:tcPr>
            <w:tcW w:w="1090" w:type="dxa"/>
            <w:shd w:val="clear" w:color="auto" w:fill="auto"/>
            <w:vAlign w:val="center"/>
          </w:tcPr>
          <w:p w14:paraId="6CEC361A" w14:textId="77777777" w:rsidR="00E27C4B" w:rsidRPr="00CC4949" w:rsidRDefault="00E27C4B" w:rsidP="00E27C4B">
            <w:pPr>
              <w:pStyle w:val="ListParagraph"/>
              <w:numPr>
                <w:ilvl w:val="0"/>
                <w:numId w:val="1"/>
              </w:numPr>
              <w:spacing w:before="120" w:after="120" w:line="240" w:lineRule="auto"/>
              <w:jc w:val="center"/>
              <w:rPr>
                <w:rFonts w:eastAsia="Times New Roman" w:cs="Times New Roman"/>
                <w:bCs/>
                <w:szCs w:val="24"/>
              </w:rPr>
            </w:pPr>
          </w:p>
        </w:tc>
        <w:tc>
          <w:tcPr>
            <w:tcW w:w="8442" w:type="dxa"/>
            <w:shd w:val="clear" w:color="auto" w:fill="auto"/>
            <w:vAlign w:val="center"/>
          </w:tcPr>
          <w:p w14:paraId="3CE47676" w14:textId="42E527EB" w:rsidR="00E27C4B" w:rsidRPr="00CC4949" w:rsidRDefault="00E27C4B" w:rsidP="00E27C4B">
            <w:pPr>
              <w:spacing w:before="120" w:after="120" w:line="240" w:lineRule="auto"/>
              <w:jc w:val="both"/>
              <w:rPr>
                <w:rFonts w:eastAsia="Times New Roman" w:cs="Times New Roman"/>
                <w:bCs/>
                <w:szCs w:val="24"/>
              </w:rPr>
            </w:pPr>
            <w:r w:rsidRPr="00CC4949">
              <w:rPr>
                <w:rFonts w:cs="Times New Roman"/>
                <w:bCs/>
                <w:color w:val="000000"/>
                <w:szCs w:val="24"/>
              </w:rPr>
              <w:t>Nghị định 78/2018/NĐ-CP</w:t>
            </w:r>
            <w:r w:rsidRPr="00CC4949">
              <w:rPr>
                <w:rFonts w:cs="Times New Roman"/>
                <w:bCs/>
                <w:iCs/>
                <w:szCs w:val="24"/>
              </w:rPr>
              <w:t xml:space="preserve">  Sửa đổi, </w:t>
            </w:r>
            <w:r w:rsidRPr="00CC4949">
              <w:rPr>
                <w:rFonts w:cs="Times New Roman"/>
                <w:bCs/>
                <w:iCs/>
                <w:szCs w:val="24"/>
                <w:lang w:val="vi-VN"/>
              </w:rPr>
              <w:t>bổ sung một số đều của Nghị định số 127/2007/NĐ-CP ngày 01 tháng 8 năm 2007 của Chính phủ quy định chi tiết thi hành một số điều Luật tiêu chuẩn và quy chuẩn kỹ thuật</w:t>
            </w:r>
          </w:p>
        </w:tc>
      </w:tr>
      <w:tr w:rsidR="00E27C4B" w:rsidRPr="00CC4949" w14:paraId="4B15A035" w14:textId="77777777" w:rsidTr="002F4910">
        <w:trPr>
          <w:trHeight w:val="330"/>
        </w:trPr>
        <w:tc>
          <w:tcPr>
            <w:tcW w:w="1090" w:type="dxa"/>
            <w:shd w:val="clear" w:color="auto" w:fill="auto"/>
            <w:vAlign w:val="center"/>
          </w:tcPr>
          <w:p w14:paraId="09150806" w14:textId="77777777" w:rsidR="00E27C4B" w:rsidRPr="00CC4949" w:rsidRDefault="00E27C4B" w:rsidP="00E27C4B">
            <w:pPr>
              <w:pStyle w:val="ListParagraph"/>
              <w:numPr>
                <w:ilvl w:val="0"/>
                <w:numId w:val="1"/>
              </w:numPr>
              <w:spacing w:before="120" w:after="120" w:line="240" w:lineRule="auto"/>
              <w:jc w:val="center"/>
              <w:rPr>
                <w:rFonts w:eastAsia="Times New Roman" w:cs="Times New Roman"/>
                <w:bCs/>
                <w:szCs w:val="24"/>
              </w:rPr>
            </w:pPr>
          </w:p>
        </w:tc>
        <w:tc>
          <w:tcPr>
            <w:tcW w:w="8442" w:type="dxa"/>
            <w:shd w:val="clear" w:color="auto" w:fill="auto"/>
            <w:vAlign w:val="center"/>
          </w:tcPr>
          <w:p w14:paraId="06E18854" w14:textId="158298B7" w:rsidR="00E27C4B" w:rsidRPr="00CC4949" w:rsidRDefault="00E27C4B" w:rsidP="00E27C4B">
            <w:pPr>
              <w:spacing w:before="120" w:after="120" w:line="240" w:lineRule="auto"/>
              <w:jc w:val="both"/>
              <w:rPr>
                <w:rFonts w:cs="Times New Roman"/>
                <w:bCs/>
                <w:color w:val="000000"/>
                <w:szCs w:val="24"/>
              </w:rPr>
            </w:pPr>
            <w:r w:rsidRPr="00CC4949">
              <w:rPr>
                <w:rFonts w:cs="Times New Roman"/>
                <w:bCs/>
                <w:color w:val="000000"/>
                <w:szCs w:val="24"/>
              </w:rPr>
              <w:t xml:space="preserve">Nghị định </w:t>
            </w:r>
            <w:r w:rsidRPr="00CC4949">
              <w:rPr>
                <w:rFonts w:cs="Times New Roman"/>
                <w:bCs/>
                <w:szCs w:val="24"/>
              </w:rPr>
              <w:t>107/2016/NĐ-CP quy định về điều kiện kinh doanh dịch vụ đánh giá sự phù hợp</w:t>
            </w:r>
          </w:p>
        </w:tc>
      </w:tr>
      <w:tr w:rsidR="001F0A13" w:rsidRPr="00CC4949" w14:paraId="1FE45D5A" w14:textId="77777777" w:rsidTr="00E71089">
        <w:trPr>
          <w:trHeight w:val="330"/>
        </w:trPr>
        <w:tc>
          <w:tcPr>
            <w:tcW w:w="1090" w:type="dxa"/>
            <w:shd w:val="clear" w:color="auto" w:fill="auto"/>
            <w:vAlign w:val="center"/>
          </w:tcPr>
          <w:p w14:paraId="22009FF5" w14:textId="77777777" w:rsidR="001F0A13" w:rsidRPr="00CC4949" w:rsidRDefault="001F0A13" w:rsidP="001F0A13">
            <w:pPr>
              <w:pStyle w:val="ListParagraph"/>
              <w:numPr>
                <w:ilvl w:val="0"/>
                <w:numId w:val="1"/>
              </w:numPr>
              <w:spacing w:before="120" w:after="120" w:line="240" w:lineRule="auto"/>
              <w:jc w:val="center"/>
              <w:rPr>
                <w:rFonts w:eastAsia="Times New Roman" w:cs="Times New Roman"/>
                <w:bCs/>
                <w:szCs w:val="24"/>
              </w:rPr>
            </w:pPr>
          </w:p>
        </w:tc>
        <w:tc>
          <w:tcPr>
            <w:tcW w:w="8442" w:type="dxa"/>
            <w:shd w:val="clear" w:color="auto" w:fill="auto"/>
          </w:tcPr>
          <w:p w14:paraId="0D055040" w14:textId="603B00B4" w:rsidR="001F0A13" w:rsidRPr="007F5EDC" w:rsidRDefault="001F0A13" w:rsidP="007F5EDC">
            <w:pPr>
              <w:spacing w:after="120"/>
              <w:jc w:val="both"/>
              <w:rPr>
                <w:szCs w:val="24"/>
              </w:rPr>
            </w:pPr>
            <w:r w:rsidRPr="007F5EDC">
              <w:rPr>
                <w:szCs w:val="24"/>
              </w:rPr>
              <w:t xml:space="preserve">Quyết định số </w:t>
            </w:r>
            <w:r w:rsidR="001253BA" w:rsidRPr="007F5EDC">
              <w:rPr>
                <w:szCs w:val="24"/>
              </w:rPr>
              <w:t>72/2002/QĐ-TTg</w:t>
            </w:r>
            <w:r w:rsidR="001253BA" w:rsidRPr="007F5EDC">
              <w:rPr>
                <w:szCs w:val="24"/>
              </w:rPr>
              <w:t xml:space="preserve"> </w:t>
            </w:r>
            <w:r w:rsidR="001253BA" w:rsidRPr="007F5EDC">
              <w:rPr>
                <w:szCs w:val="24"/>
              </w:rPr>
              <w:t>ngày 10 tháng 6 năm 2002</w:t>
            </w:r>
            <w:r w:rsidR="001253BA" w:rsidRPr="007F5EDC">
              <w:rPr>
                <w:szCs w:val="24"/>
              </w:rPr>
              <w:t xml:space="preserve"> </w:t>
            </w:r>
            <w:r w:rsidR="001253BA" w:rsidRPr="007F5EDC">
              <w:rPr>
                <w:szCs w:val="24"/>
              </w:rPr>
              <w:t>Về việc thống nhất dùng bộ mã các ký tự chữ Việt theo tiêu chuẩn TCVN 6909:2001 trong trao đổi thông tin điện tử giữa các tổ chức của Đảng và Nhà nước</w:t>
            </w:r>
          </w:p>
        </w:tc>
      </w:tr>
      <w:tr w:rsidR="001F0A13" w:rsidRPr="00CC4949" w14:paraId="097F92D6" w14:textId="77777777" w:rsidTr="00E71089">
        <w:trPr>
          <w:trHeight w:val="330"/>
        </w:trPr>
        <w:tc>
          <w:tcPr>
            <w:tcW w:w="1090" w:type="dxa"/>
            <w:shd w:val="clear" w:color="auto" w:fill="auto"/>
            <w:vAlign w:val="center"/>
          </w:tcPr>
          <w:p w14:paraId="3C190A5C" w14:textId="77777777" w:rsidR="001F0A13" w:rsidRPr="00CC4949" w:rsidRDefault="001F0A13" w:rsidP="001F0A13">
            <w:pPr>
              <w:pStyle w:val="ListParagraph"/>
              <w:numPr>
                <w:ilvl w:val="0"/>
                <w:numId w:val="1"/>
              </w:numPr>
              <w:spacing w:before="120" w:after="120" w:line="240" w:lineRule="auto"/>
              <w:jc w:val="center"/>
              <w:rPr>
                <w:rFonts w:eastAsia="Times New Roman" w:cs="Times New Roman"/>
                <w:bCs/>
                <w:szCs w:val="24"/>
              </w:rPr>
            </w:pPr>
          </w:p>
        </w:tc>
        <w:tc>
          <w:tcPr>
            <w:tcW w:w="8442" w:type="dxa"/>
            <w:shd w:val="clear" w:color="auto" w:fill="auto"/>
          </w:tcPr>
          <w:p w14:paraId="27AF41E4" w14:textId="6CF281C4" w:rsidR="001F0A13" w:rsidRPr="007F5EDC" w:rsidRDefault="001F0A13" w:rsidP="007F5EDC">
            <w:pPr>
              <w:spacing w:after="120"/>
              <w:jc w:val="both"/>
              <w:rPr>
                <w:szCs w:val="24"/>
              </w:rPr>
            </w:pPr>
            <w:r w:rsidRPr="007F5EDC">
              <w:rPr>
                <w:szCs w:val="24"/>
              </w:rPr>
              <w:t xml:space="preserve">Quyết định số </w:t>
            </w:r>
            <w:r w:rsidR="007F5EDC" w:rsidRPr="007F5EDC">
              <w:rPr>
                <w:szCs w:val="24"/>
              </w:rPr>
              <w:t>19/2014/QĐ-TTg</w:t>
            </w:r>
            <w:r w:rsidR="007F5EDC" w:rsidRPr="007F5EDC">
              <w:rPr>
                <w:szCs w:val="24"/>
              </w:rPr>
              <w:t xml:space="preserve"> </w:t>
            </w:r>
            <w:r w:rsidR="007F5EDC" w:rsidRPr="007F5EDC">
              <w:rPr>
                <w:szCs w:val="24"/>
              </w:rPr>
              <w:t>ngày 05 tháng 3 năm 2014</w:t>
            </w:r>
            <w:r w:rsidR="007F5EDC" w:rsidRPr="007F5EDC">
              <w:rPr>
                <w:szCs w:val="24"/>
              </w:rPr>
              <w:t xml:space="preserve"> </w:t>
            </w:r>
            <w:r w:rsidR="007F5EDC" w:rsidRPr="007F5EDC">
              <w:rPr>
                <w:szCs w:val="24"/>
              </w:rPr>
              <w:t>Về việc áp dụng hệ thống quản lý chất lượng theo tiêu chuẩn quốc gia TCVN ISO 9001:2008 vào hoạt động của các cơ quan, tổ chức thuộc hệ thống hành chính nhà nước</w:t>
            </w:r>
          </w:p>
        </w:tc>
      </w:tr>
      <w:tr w:rsidR="001F0A13" w:rsidRPr="00CC4949" w14:paraId="1F03EA5B" w14:textId="77777777" w:rsidTr="00E71089">
        <w:trPr>
          <w:trHeight w:val="330"/>
        </w:trPr>
        <w:tc>
          <w:tcPr>
            <w:tcW w:w="1090" w:type="dxa"/>
            <w:shd w:val="clear" w:color="auto" w:fill="auto"/>
            <w:vAlign w:val="center"/>
          </w:tcPr>
          <w:p w14:paraId="32D58500" w14:textId="77777777" w:rsidR="001F0A13" w:rsidRPr="00CC4949" w:rsidRDefault="001F0A13" w:rsidP="001F0A13">
            <w:pPr>
              <w:pStyle w:val="ListParagraph"/>
              <w:numPr>
                <w:ilvl w:val="0"/>
                <w:numId w:val="1"/>
              </w:numPr>
              <w:spacing w:before="120" w:after="120" w:line="240" w:lineRule="auto"/>
              <w:jc w:val="center"/>
              <w:rPr>
                <w:rFonts w:eastAsia="Times New Roman" w:cs="Times New Roman"/>
                <w:bCs/>
                <w:szCs w:val="24"/>
              </w:rPr>
            </w:pPr>
          </w:p>
        </w:tc>
        <w:tc>
          <w:tcPr>
            <w:tcW w:w="8442" w:type="dxa"/>
            <w:shd w:val="clear" w:color="auto" w:fill="auto"/>
          </w:tcPr>
          <w:p w14:paraId="445C2BAA" w14:textId="20F3D2C6" w:rsidR="001F0A13" w:rsidRPr="007F5EDC" w:rsidRDefault="001F0A13" w:rsidP="007F5EDC">
            <w:pPr>
              <w:shd w:val="clear" w:color="auto" w:fill="FFFFFF"/>
              <w:jc w:val="both"/>
              <w:rPr>
                <w:color w:val="000000"/>
                <w:szCs w:val="24"/>
                <w:shd w:val="clear" w:color="auto" w:fill="FFFFFF"/>
              </w:rPr>
            </w:pPr>
            <w:r w:rsidRPr="007F5EDC">
              <w:rPr>
                <w:szCs w:val="24"/>
              </w:rPr>
              <w:t xml:space="preserve">Quyết định số </w:t>
            </w:r>
            <w:r w:rsidR="007F5EDC" w:rsidRPr="007F5EDC">
              <w:rPr>
                <w:color w:val="000000"/>
                <w:szCs w:val="24"/>
              </w:rPr>
              <w:t>46</w:t>
            </w:r>
            <w:r w:rsidR="007F5EDC" w:rsidRPr="007F5EDC">
              <w:rPr>
                <w:color w:val="000000"/>
                <w:szCs w:val="24"/>
                <w:lang w:val="vi-VN"/>
              </w:rPr>
              <w:t>/201</w:t>
            </w:r>
            <w:r w:rsidR="007F5EDC" w:rsidRPr="007F5EDC">
              <w:rPr>
                <w:color w:val="000000"/>
                <w:szCs w:val="24"/>
              </w:rPr>
              <w:t>7</w:t>
            </w:r>
            <w:r w:rsidR="007F5EDC" w:rsidRPr="007F5EDC">
              <w:rPr>
                <w:color w:val="000000"/>
                <w:szCs w:val="24"/>
                <w:lang w:val="vi-VN"/>
              </w:rPr>
              <w:t>/QĐ-TTg</w:t>
            </w:r>
            <w:r w:rsidR="007F5EDC" w:rsidRPr="007F5EDC">
              <w:rPr>
                <w:color w:val="000000"/>
                <w:szCs w:val="24"/>
              </w:rPr>
              <w:t xml:space="preserve"> </w:t>
            </w:r>
            <w:r w:rsidR="007F5EDC" w:rsidRPr="007F5EDC">
              <w:rPr>
                <w:color w:val="000000"/>
                <w:szCs w:val="24"/>
                <w:lang w:val="vi-VN"/>
              </w:rPr>
              <w:t>ngày </w:t>
            </w:r>
            <w:r w:rsidR="007F5EDC" w:rsidRPr="007F5EDC">
              <w:rPr>
                <w:color w:val="000000"/>
                <w:szCs w:val="24"/>
              </w:rPr>
              <w:t>24</w:t>
            </w:r>
            <w:r w:rsidR="007F5EDC" w:rsidRPr="007F5EDC">
              <w:rPr>
                <w:color w:val="000000"/>
                <w:szCs w:val="24"/>
                <w:lang w:val="vi-VN"/>
              </w:rPr>
              <w:t> tháng </w:t>
            </w:r>
            <w:r w:rsidR="007F5EDC" w:rsidRPr="007F5EDC">
              <w:rPr>
                <w:color w:val="000000"/>
                <w:szCs w:val="24"/>
              </w:rPr>
              <w:t xml:space="preserve">12 </w:t>
            </w:r>
            <w:r w:rsidR="007F5EDC" w:rsidRPr="007F5EDC">
              <w:rPr>
                <w:color w:val="000000"/>
                <w:szCs w:val="24"/>
                <w:lang w:val="vi-VN"/>
              </w:rPr>
              <w:t>năm </w:t>
            </w:r>
            <w:r w:rsidR="007F5EDC" w:rsidRPr="007F5EDC">
              <w:rPr>
                <w:color w:val="000000"/>
                <w:szCs w:val="24"/>
              </w:rPr>
              <w:t>2017</w:t>
            </w:r>
            <w:r w:rsidR="007F5EDC" w:rsidRPr="007F5EDC">
              <w:rPr>
                <w:color w:val="000000"/>
                <w:szCs w:val="24"/>
              </w:rPr>
              <w:t xml:space="preserve"> </w:t>
            </w:r>
            <w:r w:rsidR="007F5EDC" w:rsidRPr="007F5EDC">
              <w:rPr>
                <w:color w:val="000000"/>
                <w:szCs w:val="24"/>
              </w:rPr>
              <w:t>B</w:t>
            </w:r>
            <w:r w:rsidR="007F5EDC" w:rsidRPr="007F5EDC">
              <w:rPr>
                <w:color w:val="000000"/>
                <w:szCs w:val="24"/>
                <w:shd w:val="clear" w:color="auto" w:fill="FFFFFF"/>
              </w:rPr>
              <w:t>an hành Quy chế tổ chức và hoạt động của Mạng lưới các cơ quan thông báo và hỏi đáp và Ban liên ngành về hàng rào kỹ thuật trong thương mại</w:t>
            </w:r>
          </w:p>
        </w:tc>
      </w:tr>
      <w:tr w:rsidR="00E27C4B" w:rsidRPr="00BB46AC" w14:paraId="137804D5" w14:textId="77777777" w:rsidTr="002F4910">
        <w:trPr>
          <w:trHeight w:val="330"/>
        </w:trPr>
        <w:tc>
          <w:tcPr>
            <w:tcW w:w="1090" w:type="dxa"/>
            <w:shd w:val="clear" w:color="auto" w:fill="auto"/>
            <w:vAlign w:val="center"/>
          </w:tcPr>
          <w:p w14:paraId="550C0FBF" w14:textId="34653176" w:rsidR="00E27C4B" w:rsidRPr="00BB46AC" w:rsidRDefault="00E27C4B" w:rsidP="00E27C4B">
            <w:pPr>
              <w:spacing w:before="120" w:after="120" w:line="240" w:lineRule="auto"/>
              <w:ind w:left="360"/>
              <w:jc w:val="center"/>
              <w:rPr>
                <w:rFonts w:eastAsia="Times New Roman" w:cs="Times New Roman"/>
                <w:b/>
                <w:szCs w:val="24"/>
              </w:rPr>
            </w:pPr>
            <w:r w:rsidRPr="00BB46AC">
              <w:rPr>
                <w:rFonts w:eastAsia="Times New Roman" w:cs="Times New Roman"/>
                <w:b/>
                <w:szCs w:val="24"/>
              </w:rPr>
              <w:t>B.</w:t>
            </w:r>
          </w:p>
        </w:tc>
        <w:tc>
          <w:tcPr>
            <w:tcW w:w="8442" w:type="dxa"/>
            <w:shd w:val="clear" w:color="auto" w:fill="auto"/>
            <w:vAlign w:val="center"/>
          </w:tcPr>
          <w:p w14:paraId="4AC50062" w14:textId="7D18EF4C" w:rsidR="00E27C4B" w:rsidRPr="00BB46AC" w:rsidRDefault="00E27C4B" w:rsidP="00E27C4B">
            <w:pPr>
              <w:spacing w:before="120" w:after="120" w:line="240" w:lineRule="auto"/>
              <w:jc w:val="both"/>
              <w:rPr>
                <w:rFonts w:cs="Times New Roman"/>
                <w:b/>
                <w:color w:val="000000"/>
                <w:szCs w:val="24"/>
              </w:rPr>
            </w:pPr>
            <w:r w:rsidRPr="00BB46AC">
              <w:rPr>
                <w:rFonts w:cs="Times New Roman"/>
                <w:b/>
                <w:color w:val="000000"/>
                <w:szCs w:val="24"/>
              </w:rPr>
              <w:t>Lĩnh vực Chất lượng, sản phẩm hàng hoá</w:t>
            </w:r>
          </w:p>
        </w:tc>
      </w:tr>
      <w:tr w:rsidR="00E27C4B" w:rsidRPr="00BB46AC" w14:paraId="503F9AF1" w14:textId="77777777" w:rsidTr="002F4910">
        <w:trPr>
          <w:trHeight w:val="330"/>
        </w:trPr>
        <w:tc>
          <w:tcPr>
            <w:tcW w:w="1090" w:type="dxa"/>
            <w:shd w:val="clear" w:color="auto" w:fill="auto"/>
            <w:vAlign w:val="center"/>
          </w:tcPr>
          <w:p w14:paraId="12C624E8" w14:textId="5C08459D" w:rsidR="00E27C4B" w:rsidRPr="00BB46AC" w:rsidRDefault="00E27C4B" w:rsidP="00E27C4B">
            <w:pPr>
              <w:pStyle w:val="ListParagraph"/>
              <w:numPr>
                <w:ilvl w:val="0"/>
                <w:numId w:val="1"/>
              </w:numPr>
              <w:spacing w:before="120" w:after="120" w:line="240" w:lineRule="auto"/>
              <w:jc w:val="center"/>
              <w:rPr>
                <w:rFonts w:eastAsia="Times New Roman" w:cs="Times New Roman"/>
                <w:bCs/>
                <w:szCs w:val="24"/>
              </w:rPr>
            </w:pPr>
          </w:p>
        </w:tc>
        <w:tc>
          <w:tcPr>
            <w:tcW w:w="8442" w:type="dxa"/>
            <w:shd w:val="clear" w:color="auto" w:fill="auto"/>
            <w:vAlign w:val="center"/>
          </w:tcPr>
          <w:p w14:paraId="5682944C" w14:textId="0BADB069" w:rsidR="00E27C4B" w:rsidRPr="00BB46AC" w:rsidRDefault="00E27C4B" w:rsidP="00E27C4B">
            <w:pPr>
              <w:spacing w:before="120" w:after="120" w:line="240" w:lineRule="auto"/>
              <w:jc w:val="both"/>
              <w:rPr>
                <w:rFonts w:cs="Times New Roman"/>
                <w:bCs/>
                <w:color w:val="000000"/>
                <w:szCs w:val="24"/>
              </w:rPr>
            </w:pPr>
            <w:r w:rsidRPr="00BB46AC">
              <w:rPr>
                <w:rFonts w:cs="Times New Roman"/>
                <w:bCs/>
                <w:color w:val="000000"/>
                <w:szCs w:val="24"/>
              </w:rPr>
              <w:t>Luật Chất lượng, sản phẩm hàng hoá</w:t>
            </w:r>
          </w:p>
        </w:tc>
      </w:tr>
      <w:tr w:rsidR="00E27C4B" w:rsidRPr="00CC4949" w14:paraId="21D739A1" w14:textId="77777777" w:rsidTr="002F4910">
        <w:trPr>
          <w:trHeight w:val="330"/>
        </w:trPr>
        <w:tc>
          <w:tcPr>
            <w:tcW w:w="1090" w:type="dxa"/>
            <w:shd w:val="clear" w:color="auto" w:fill="auto"/>
            <w:vAlign w:val="center"/>
          </w:tcPr>
          <w:p w14:paraId="6FC23A47" w14:textId="77777777" w:rsidR="00E27C4B" w:rsidRPr="00CC4949" w:rsidRDefault="00E27C4B" w:rsidP="00E27C4B">
            <w:pPr>
              <w:pStyle w:val="ListParagraph"/>
              <w:numPr>
                <w:ilvl w:val="0"/>
                <w:numId w:val="1"/>
              </w:numPr>
              <w:spacing w:before="120" w:after="120" w:line="240" w:lineRule="auto"/>
              <w:jc w:val="center"/>
              <w:rPr>
                <w:rFonts w:eastAsia="Times New Roman" w:cs="Times New Roman"/>
                <w:bCs/>
                <w:szCs w:val="24"/>
              </w:rPr>
            </w:pPr>
          </w:p>
        </w:tc>
        <w:tc>
          <w:tcPr>
            <w:tcW w:w="8442" w:type="dxa"/>
            <w:shd w:val="clear" w:color="auto" w:fill="auto"/>
            <w:vAlign w:val="center"/>
          </w:tcPr>
          <w:p w14:paraId="0942A956" w14:textId="15F15697" w:rsidR="00E27C4B" w:rsidRPr="00CC4949" w:rsidRDefault="00E27C4B" w:rsidP="00E27C4B">
            <w:pPr>
              <w:spacing w:before="120" w:after="120" w:line="240" w:lineRule="auto"/>
              <w:jc w:val="both"/>
              <w:rPr>
                <w:rFonts w:cs="Times New Roman"/>
                <w:bCs/>
                <w:szCs w:val="24"/>
              </w:rPr>
            </w:pPr>
            <w:r w:rsidRPr="00CC4949">
              <w:rPr>
                <w:rFonts w:cs="Times New Roman"/>
                <w:bCs/>
                <w:szCs w:val="24"/>
              </w:rPr>
              <w:t>Nghị định 67/2009/NĐ-CP  Sửa đổi một số điều của Nghị định số 127/2007/NĐ-CP ngày 01 tháng 8 năm 2007 của Chính phủ quy định chi tiết thi hành một số điều của Luật Tiêu chuẩn và Quy chuẩn kỹ thuật và Nghị định số 132/2008/NĐ-CP ngày 31 tháng 12 năm 2008 của Chính phủ quy định chi tiết thi hành một số điều của Luật Chất lượng sản phẩm, hàng hoá</w:t>
            </w:r>
          </w:p>
        </w:tc>
      </w:tr>
      <w:tr w:rsidR="00E27C4B" w:rsidRPr="00CC4949" w14:paraId="043DB1C0" w14:textId="77777777" w:rsidTr="002F4910">
        <w:trPr>
          <w:trHeight w:val="330"/>
        </w:trPr>
        <w:tc>
          <w:tcPr>
            <w:tcW w:w="1090" w:type="dxa"/>
            <w:shd w:val="clear" w:color="auto" w:fill="auto"/>
            <w:vAlign w:val="center"/>
          </w:tcPr>
          <w:p w14:paraId="2FB40C00" w14:textId="77777777" w:rsidR="00E27C4B" w:rsidRPr="00CC4949" w:rsidRDefault="00E27C4B" w:rsidP="00E27C4B">
            <w:pPr>
              <w:pStyle w:val="ListParagraph"/>
              <w:numPr>
                <w:ilvl w:val="0"/>
                <w:numId w:val="1"/>
              </w:numPr>
              <w:spacing w:before="120" w:after="120" w:line="240" w:lineRule="auto"/>
              <w:jc w:val="center"/>
              <w:rPr>
                <w:rFonts w:eastAsia="Times New Roman" w:cs="Times New Roman"/>
                <w:bCs/>
                <w:szCs w:val="24"/>
              </w:rPr>
            </w:pPr>
          </w:p>
        </w:tc>
        <w:tc>
          <w:tcPr>
            <w:tcW w:w="8442" w:type="dxa"/>
            <w:shd w:val="clear" w:color="auto" w:fill="auto"/>
            <w:vAlign w:val="center"/>
          </w:tcPr>
          <w:p w14:paraId="293D220F" w14:textId="2A122784" w:rsidR="00E27C4B" w:rsidRPr="00CC4949" w:rsidRDefault="00E27C4B" w:rsidP="00E27C4B">
            <w:pPr>
              <w:spacing w:before="120" w:after="120" w:line="240" w:lineRule="auto"/>
              <w:jc w:val="both"/>
              <w:rPr>
                <w:rFonts w:cs="Times New Roman"/>
                <w:bCs/>
                <w:szCs w:val="24"/>
              </w:rPr>
            </w:pPr>
            <w:r w:rsidRPr="00CC4949">
              <w:rPr>
                <w:rFonts w:cs="Times New Roman"/>
                <w:bCs/>
                <w:szCs w:val="24"/>
              </w:rPr>
              <w:t>Nghị định số 43</w:t>
            </w:r>
            <w:r w:rsidRPr="00CC4949">
              <w:rPr>
                <w:rFonts w:cs="Times New Roman"/>
                <w:bCs/>
                <w:szCs w:val="24"/>
                <w:lang w:val="vi-VN"/>
              </w:rPr>
              <w:t>/2017/NĐ-CP</w:t>
            </w:r>
            <w:r w:rsidRPr="00CC4949">
              <w:rPr>
                <w:rFonts w:cs="Times New Roman"/>
                <w:bCs/>
                <w:szCs w:val="24"/>
              </w:rPr>
              <w:t xml:space="preserve"> Về nhãn hàng hóa</w:t>
            </w:r>
          </w:p>
        </w:tc>
      </w:tr>
      <w:tr w:rsidR="00E27C4B" w:rsidRPr="00CC4949" w14:paraId="0136A6CA" w14:textId="77777777" w:rsidTr="002F4910">
        <w:trPr>
          <w:trHeight w:val="330"/>
        </w:trPr>
        <w:tc>
          <w:tcPr>
            <w:tcW w:w="1090" w:type="dxa"/>
            <w:shd w:val="clear" w:color="auto" w:fill="auto"/>
            <w:vAlign w:val="center"/>
          </w:tcPr>
          <w:p w14:paraId="647602A2" w14:textId="77777777" w:rsidR="00E27C4B" w:rsidRPr="00CC4949" w:rsidRDefault="00E27C4B" w:rsidP="00E27C4B">
            <w:pPr>
              <w:pStyle w:val="ListParagraph"/>
              <w:numPr>
                <w:ilvl w:val="0"/>
                <w:numId w:val="1"/>
              </w:numPr>
              <w:spacing w:before="120" w:after="120" w:line="240" w:lineRule="auto"/>
              <w:jc w:val="center"/>
              <w:rPr>
                <w:rFonts w:eastAsia="Times New Roman" w:cs="Times New Roman"/>
                <w:bCs/>
                <w:szCs w:val="24"/>
              </w:rPr>
            </w:pPr>
          </w:p>
        </w:tc>
        <w:tc>
          <w:tcPr>
            <w:tcW w:w="8442" w:type="dxa"/>
            <w:shd w:val="clear" w:color="auto" w:fill="auto"/>
            <w:vAlign w:val="center"/>
          </w:tcPr>
          <w:p w14:paraId="1E4FFDE9" w14:textId="3B1BB81B" w:rsidR="00E27C4B" w:rsidRPr="00CC4949" w:rsidRDefault="00E27C4B" w:rsidP="00E27C4B">
            <w:pPr>
              <w:spacing w:before="120" w:after="120" w:line="240" w:lineRule="auto"/>
              <w:jc w:val="both"/>
              <w:rPr>
                <w:rFonts w:cs="Times New Roman"/>
                <w:bCs/>
                <w:color w:val="000000"/>
                <w:szCs w:val="24"/>
              </w:rPr>
            </w:pPr>
            <w:r w:rsidRPr="00CC4949">
              <w:rPr>
                <w:rFonts w:cs="Times New Roman"/>
                <w:bCs/>
                <w:szCs w:val="24"/>
              </w:rPr>
              <w:t xml:space="preserve">Nghị định </w:t>
            </w:r>
            <w:r w:rsidRPr="00CC4949">
              <w:rPr>
                <w:rFonts w:cs="Times New Roman"/>
                <w:bCs/>
                <w:szCs w:val="24"/>
                <w:lang w:val="vi-VN"/>
              </w:rPr>
              <w:t>111/2021/NĐ-CP</w:t>
            </w:r>
            <w:r w:rsidRPr="00CC4949">
              <w:rPr>
                <w:rFonts w:cs="Times New Roman"/>
                <w:bCs/>
                <w:szCs w:val="24"/>
              </w:rPr>
              <w:t xml:space="preserve"> </w:t>
            </w:r>
            <w:r w:rsidRPr="00CC4949">
              <w:rPr>
                <w:rFonts w:cs="Times New Roman"/>
                <w:bCs/>
                <w:color w:val="000000"/>
                <w:szCs w:val="24"/>
                <w:lang w:val="vi-VN"/>
              </w:rPr>
              <w:t xml:space="preserve">Sửa đổi, bổ sung một số điều </w:t>
            </w:r>
            <w:r w:rsidRPr="00CC4949">
              <w:rPr>
                <w:rFonts w:cs="Times New Roman"/>
                <w:bCs/>
                <w:color w:val="000000"/>
                <w:szCs w:val="24"/>
              </w:rPr>
              <w:t>N</w:t>
            </w:r>
            <w:r w:rsidRPr="00CC4949">
              <w:rPr>
                <w:rFonts w:cs="Times New Roman"/>
                <w:bCs/>
                <w:color w:val="000000"/>
                <w:szCs w:val="24"/>
                <w:lang w:val="vi-VN"/>
              </w:rPr>
              <w:t>ghị định số 43/2017/</w:t>
            </w:r>
            <w:r w:rsidRPr="00CC4949">
              <w:rPr>
                <w:rFonts w:cs="Times New Roman"/>
                <w:bCs/>
                <w:color w:val="000000"/>
                <w:szCs w:val="24"/>
              </w:rPr>
              <w:t>NĐ-CP</w:t>
            </w:r>
            <w:r w:rsidRPr="00CC4949">
              <w:rPr>
                <w:rFonts w:cs="Times New Roman"/>
                <w:bCs/>
                <w:color w:val="000000"/>
                <w:szCs w:val="24"/>
                <w:lang w:val="vi-VN"/>
              </w:rPr>
              <w:t xml:space="preserve"> ngày 14 tháng 4 năm 2017 của chính phủ về nhãn hàng hóa</w:t>
            </w:r>
          </w:p>
        </w:tc>
      </w:tr>
      <w:tr w:rsidR="00E27C4B" w:rsidRPr="00CC4949" w14:paraId="51802296" w14:textId="77777777" w:rsidTr="002F4910">
        <w:trPr>
          <w:trHeight w:val="330"/>
        </w:trPr>
        <w:tc>
          <w:tcPr>
            <w:tcW w:w="1090" w:type="dxa"/>
            <w:shd w:val="clear" w:color="auto" w:fill="auto"/>
            <w:vAlign w:val="center"/>
          </w:tcPr>
          <w:p w14:paraId="1FCBF143" w14:textId="77777777" w:rsidR="00E27C4B" w:rsidRPr="00CC4949" w:rsidRDefault="00E27C4B" w:rsidP="00E27C4B">
            <w:pPr>
              <w:pStyle w:val="ListParagraph"/>
              <w:numPr>
                <w:ilvl w:val="0"/>
                <w:numId w:val="1"/>
              </w:numPr>
              <w:spacing w:before="120" w:after="120" w:line="240" w:lineRule="auto"/>
              <w:jc w:val="center"/>
              <w:rPr>
                <w:rFonts w:eastAsia="Times New Roman" w:cs="Times New Roman"/>
                <w:bCs/>
                <w:szCs w:val="24"/>
              </w:rPr>
            </w:pPr>
          </w:p>
        </w:tc>
        <w:tc>
          <w:tcPr>
            <w:tcW w:w="8442" w:type="dxa"/>
            <w:shd w:val="clear" w:color="auto" w:fill="auto"/>
            <w:vAlign w:val="center"/>
          </w:tcPr>
          <w:p w14:paraId="6DF3578D" w14:textId="6DFEBE08" w:rsidR="00E27C4B" w:rsidRPr="00CC4949" w:rsidRDefault="00E27C4B" w:rsidP="00E27C4B">
            <w:pPr>
              <w:spacing w:before="120" w:after="120" w:line="240" w:lineRule="auto"/>
              <w:jc w:val="both"/>
              <w:rPr>
                <w:rFonts w:cs="Times New Roman"/>
                <w:bCs/>
                <w:szCs w:val="24"/>
              </w:rPr>
            </w:pPr>
            <w:r w:rsidRPr="00CC4949">
              <w:rPr>
                <w:rFonts w:cs="Times New Roman"/>
                <w:bCs/>
                <w:szCs w:val="24"/>
              </w:rPr>
              <w:t xml:space="preserve">Nghị định </w:t>
            </w:r>
            <w:r w:rsidRPr="00CC4949">
              <w:rPr>
                <w:rFonts w:cs="Times New Roman"/>
                <w:bCs/>
                <w:szCs w:val="24"/>
                <w:lang w:val="nl-NL"/>
              </w:rPr>
              <w:t xml:space="preserve">132/2008/NĐ-CP </w:t>
            </w:r>
            <w:r w:rsidRPr="00CC4949">
              <w:rPr>
                <w:rFonts w:cs="Times New Roman"/>
                <w:bCs/>
                <w:szCs w:val="24"/>
              </w:rPr>
              <w:t>Quy định chi tiết thi hành một số điều của Luật Chất lượng sản phẩm, hàng hoá</w:t>
            </w:r>
          </w:p>
        </w:tc>
      </w:tr>
      <w:tr w:rsidR="00E27C4B" w:rsidRPr="00CC4949" w14:paraId="3D85913F" w14:textId="77777777" w:rsidTr="002F4910">
        <w:trPr>
          <w:trHeight w:val="330"/>
        </w:trPr>
        <w:tc>
          <w:tcPr>
            <w:tcW w:w="1090" w:type="dxa"/>
            <w:shd w:val="clear" w:color="auto" w:fill="auto"/>
            <w:vAlign w:val="center"/>
          </w:tcPr>
          <w:p w14:paraId="6CF1D0C4" w14:textId="77777777" w:rsidR="00E27C4B" w:rsidRPr="00CC4949" w:rsidRDefault="00E27C4B" w:rsidP="00E27C4B">
            <w:pPr>
              <w:pStyle w:val="ListParagraph"/>
              <w:numPr>
                <w:ilvl w:val="0"/>
                <w:numId w:val="1"/>
              </w:numPr>
              <w:spacing w:before="120" w:after="120" w:line="240" w:lineRule="auto"/>
              <w:jc w:val="center"/>
              <w:rPr>
                <w:rFonts w:eastAsia="Times New Roman" w:cs="Times New Roman"/>
                <w:bCs/>
                <w:szCs w:val="24"/>
              </w:rPr>
            </w:pPr>
          </w:p>
        </w:tc>
        <w:tc>
          <w:tcPr>
            <w:tcW w:w="8442" w:type="dxa"/>
            <w:shd w:val="clear" w:color="auto" w:fill="auto"/>
            <w:vAlign w:val="center"/>
          </w:tcPr>
          <w:p w14:paraId="13E2D57C" w14:textId="462A0392" w:rsidR="00E27C4B" w:rsidRPr="00BB46AC" w:rsidRDefault="00E27C4B" w:rsidP="00E27C4B">
            <w:pPr>
              <w:pStyle w:val="Heading1"/>
              <w:spacing w:before="120" w:after="120" w:line="240" w:lineRule="auto"/>
              <w:jc w:val="both"/>
              <w:rPr>
                <w:rFonts w:ascii="Times New Roman" w:hAnsi="Times New Roman" w:cs="Times New Roman"/>
                <w:bCs/>
                <w:color w:val="000000"/>
                <w:sz w:val="24"/>
                <w:szCs w:val="24"/>
              </w:rPr>
            </w:pPr>
            <w:r w:rsidRPr="00CC4949">
              <w:rPr>
                <w:rFonts w:ascii="Times New Roman" w:hAnsi="Times New Roman" w:cs="Times New Roman"/>
                <w:bCs/>
                <w:color w:val="000000"/>
                <w:sz w:val="24"/>
                <w:szCs w:val="24"/>
              </w:rPr>
              <w:t>Nghị định số 74/2018/NĐ-CP Sửa đổi, bổ sung một số điều của Nghị định số 132/2008/NĐ-CP ngày 31 tháng 12 năm 2008 của Chính phủ quy định chi tiết thi hành một số điều Luật chất lượng sản phẩm, hàng hóa</w:t>
            </w:r>
          </w:p>
        </w:tc>
      </w:tr>
      <w:tr w:rsidR="00CC3EE3" w:rsidRPr="00CC3EE3" w14:paraId="2383C791" w14:textId="77777777" w:rsidTr="002F4910">
        <w:trPr>
          <w:trHeight w:val="330"/>
        </w:trPr>
        <w:tc>
          <w:tcPr>
            <w:tcW w:w="1090" w:type="dxa"/>
            <w:shd w:val="clear" w:color="auto" w:fill="auto"/>
            <w:vAlign w:val="center"/>
          </w:tcPr>
          <w:p w14:paraId="6E595401" w14:textId="77777777" w:rsidR="00CC3EE3" w:rsidRPr="00CC3EE3" w:rsidRDefault="00CC3EE3" w:rsidP="00E27C4B">
            <w:pPr>
              <w:pStyle w:val="ListParagraph"/>
              <w:numPr>
                <w:ilvl w:val="0"/>
                <w:numId w:val="1"/>
              </w:numPr>
              <w:spacing w:before="120" w:after="120" w:line="240" w:lineRule="auto"/>
              <w:jc w:val="center"/>
              <w:rPr>
                <w:rFonts w:eastAsia="Times New Roman" w:cs="Times New Roman"/>
                <w:bCs/>
                <w:szCs w:val="24"/>
              </w:rPr>
            </w:pPr>
          </w:p>
        </w:tc>
        <w:tc>
          <w:tcPr>
            <w:tcW w:w="8442" w:type="dxa"/>
            <w:shd w:val="clear" w:color="auto" w:fill="auto"/>
            <w:vAlign w:val="center"/>
          </w:tcPr>
          <w:p w14:paraId="73F89BF4" w14:textId="2E457217" w:rsidR="00CC3EE3" w:rsidRPr="00CC3EE3" w:rsidRDefault="00CC3EE3" w:rsidP="00E27C4B">
            <w:pPr>
              <w:pStyle w:val="Heading1"/>
              <w:spacing w:before="120" w:after="120" w:line="240" w:lineRule="auto"/>
              <w:jc w:val="both"/>
              <w:rPr>
                <w:rFonts w:ascii="Times New Roman" w:hAnsi="Times New Roman" w:cs="Times New Roman"/>
                <w:bCs/>
                <w:color w:val="auto"/>
                <w:sz w:val="24"/>
                <w:szCs w:val="24"/>
              </w:rPr>
            </w:pPr>
            <w:r w:rsidRPr="00CC3EE3">
              <w:rPr>
                <w:rFonts w:ascii="Times New Roman" w:hAnsi="Times New Roman" w:cs="Times New Roman"/>
                <w:color w:val="auto"/>
                <w:sz w:val="24"/>
                <w:szCs w:val="24"/>
              </w:rPr>
              <w:t>Quyết định số 36/2010/QĐ-TTg ngày 15 tháng 4 năm 2010 Ban hành “</w:t>
            </w:r>
            <w:r w:rsidRPr="00CC3EE3">
              <w:rPr>
                <w:rFonts w:ascii="Times New Roman" w:hAnsi="Times New Roman" w:cs="Times New Roman"/>
                <w:color w:val="auto"/>
                <w:sz w:val="24"/>
                <w:szCs w:val="24"/>
                <w:lang w:val="vi-VN"/>
              </w:rPr>
              <w:t>Quy chế phối hợp kiểm tra chất lượng sản phẩm, hàng hoá”</w:t>
            </w:r>
          </w:p>
        </w:tc>
      </w:tr>
      <w:tr w:rsidR="00E27C4B" w:rsidRPr="00BB46AC" w14:paraId="7B1E4E16" w14:textId="77777777" w:rsidTr="002F4910">
        <w:trPr>
          <w:trHeight w:val="330"/>
        </w:trPr>
        <w:tc>
          <w:tcPr>
            <w:tcW w:w="1090" w:type="dxa"/>
            <w:shd w:val="clear" w:color="auto" w:fill="auto"/>
            <w:vAlign w:val="center"/>
          </w:tcPr>
          <w:p w14:paraId="0B36AC5E" w14:textId="795058E4" w:rsidR="00E27C4B" w:rsidRPr="00BB46AC" w:rsidRDefault="00E27C4B" w:rsidP="00E27C4B">
            <w:pPr>
              <w:spacing w:before="120" w:after="120" w:line="240" w:lineRule="auto"/>
              <w:ind w:left="360"/>
              <w:jc w:val="center"/>
              <w:rPr>
                <w:rFonts w:eastAsia="Times New Roman" w:cs="Times New Roman"/>
                <w:b/>
                <w:szCs w:val="24"/>
              </w:rPr>
            </w:pPr>
            <w:r w:rsidRPr="00BB46AC">
              <w:rPr>
                <w:rFonts w:eastAsia="Times New Roman" w:cs="Times New Roman"/>
                <w:b/>
                <w:szCs w:val="24"/>
              </w:rPr>
              <w:t>C.</w:t>
            </w:r>
          </w:p>
        </w:tc>
        <w:tc>
          <w:tcPr>
            <w:tcW w:w="8442" w:type="dxa"/>
            <w:shd w:val="clear" w:color="auto" w:fill="auto"/>
            <w:vAlign w:val="center"/>
          </w:tcPr>
          <w:p w14:paraId="4B7F48C5" w14:textId="332E62B2" w:rsidR="00E27C4B" w:rsidRPr="00BB46AC" w:rsidRDefault="00E27C4B" w:rsidP="00E27C4B">
            <w:pPr>
              <w:pStyle w:val="Heading1"/>
              <w:spacing w:before="120" w:after="120" w:line="240" w:lineRule="auto"/>
              <w:jc w:val="both"/>
              <w:rPr>
                <w:rFonts w:ascii="Times New Roman" w:hAnsi="Times New Roman" w:cs="Times New Roman"/>
                <w:b/>
                <w:color w:val="000000"/>
                <w:sz w:val="24"/>
                <w:szCs w:val="24"/>
              </w:rPr>
            </w:pPr>
            <w:r w:rsidRPr="00BB46AC">
              <w:rPr>
                <w:rFonts w:ascii="Times New Roman" w:hAnsi="Times New Roman" w:cs="Times New Roman"/>
                <w:b/>
                <w:color w:val="000000"/>
                <w:sz w:val="24"/>
                <w:szCs w:val="24"/>
              </w:rPr>
              <w:t>Lĩnh vực Đo lường</w:t>
            </w:r>
          </w:p>
        </w:tc>
      </w:tr>
      <w:tr w:rsidR="00E27C4B" w:rsidRPr="00CC4949" w14:paraId="2B396757" w14:textId="77777777" w:rsidTr="002F4910">
        <w:trPr>
          <w:trHeight w:val="330"/>
        </w:trPr>
        <w:tc>
          <w:tcPr>
            <w:tcW w:w="1090" w:type="dxa"/>
            <w:shd w:val="clear" w:color="auto" w:fill="auto"/>
            <w:vAlign w:val="center"/>
          </w:tcPr>
          <w:p w14:paraId="73C3C63B" w14:textId="45250B55" w:rsidR="00E27C4B" w:rsidRPr="00BB46AC" w:rsidRDefault="00E27C4B" w:rsidP="00E27C4B">
            <w:pPr>
              <w:pStyle w:val="ListParagraph"/>
              <w:numPr>
                <w:ilvl w:val="0"/>
                <w:numId w:val="1"/>
              </w:numPr>
              <w:spacing w:before="120" w:after="120" w:line="240" w:lineRule="auto"/>
              <w:jc w:val="center"/>
              <w:rPr>
                <w:rFonts w:eastAsia="Times New Roman" w:cs="Times New Roman"/>
                <w:bCs/>
                <w:szCs w:val="24"/>
              </w:rPr>
            </w:pPr>
          </w:p>
        </w:tc>
        <w:tc>
          <w:tcPr>
            <w:tcW w:w="8442" w:type="dxa"/>
            <w:shd w:val="clear" w:color="auto" w:fill="auto"/>
            <w:vAlign w:val="center"/>
          </w:tcPr>
          <w:p w14:paraId="3898BB4C" w14:textId="19633A32" w:rsidR="00E27C4B" w:rsidRDefault="00E27C4B" w:rsidP="00E27C4B">
            <w:pPr>
              <w:pStyle w:val="Heading1"/>
              <w:spacing w:before="120" w:after="120" w:line="240" w:lineRule="auto"/>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Luật Đo lường</w:t>
            </w:r>
          </w:p>
        </w:tc>
      </w:tr>
      <w:tr w:rsidR="00E27C4B" w:rsidRPr="00CC4949" w14:paraId="2C2366AB" w14:textId="53B92274" w:rsidTr="002F4910">
        <w:trPr>
          <w:trHeight w:val="330"/>
        </w:trPr>
        <w:tc>
          <w:tcPr>
            <w:tcW w:w="1090" w:type="dxa"/>
            <w:shd w:val="clear" w:color="auto" w:fill="auto"/>
            <w:vAlign w:val="center"/>
          </w:tcPr>
          <w:p w14:paraId="2C2366A5" w14:textId="167C89CB" w:rsidR="00E27C4B" w:rsidRPr="00CC4949" w:rsidRDefault="00E27C4B" w:rsidP="00E27C4B">
            <w:pPr>
              <w:pStyle w:val="ListParagraph"/>
              <w:numPr>
                <w:ilvl w:val="0"/>
                <w:numId w:val="1"/>
              </w:numPr>
              <w:spacing w:before="120" w:after="120" w:line="240" w:lineRule="auto"/>
              <w:jc w:val="center"/>
              <w:rPr>
                <w:rFonts w:eastAsia="Times New Roman" w:cs="Times New Roman"/>
                <w:bCs/>
                <w:szCs w:val="24"/>
              </w:rPr>
            </w:pPr>
          </w:p>
        </w:tc>
        <w:tc>
          <w:tcPr>
            <w:tcW w:w="8442" w:type="dxa"/>
            <w:shd w:val="clear" w:color="auto" w:fill="auto"/>
            <w:vAlign w:val="center"/>
          </w:tcPr>
          <w:p w14:paraId="2C2366A6" w14:textId="4A32B8B7" w:rsidR="00E27C4B" w:rsidRPr="00CC4949" w:rsidRDefault="00E27C4B" w:rsidP="00E27C4B">
            <w:pPr>
              <w:spacing w:before="120" w:after="120" w:line="240" w:lineRule="auto"/>
              <w:jc w:val="both"/>
              <w:rPr>
                <w:rFonts w:cs="Times New Roman"/>
                <w:bCs/>
                <w:szCs w:val="24"/>
              </w:rPr>
            </w:pPr>
            <w:r w:rsidRPr="00CC4949">
              <w:rPr>
                <w:rFonts w:eastAsia="Times New Roman" w:cs="Times New Roman"/>
                <w:bCs/>
                <w:szCs w:val="24"/>
              </w:rPr>
              <w:t xml:space="preserve">Nghị định </w:t>
            </w:r>
            <w:r w:rsidRPr="00CC4949">
              <w:rPr>
                <w:rFonts w:cs="Times New Roman"/>
                <w:bCs/>
                <w:szCs w:val="24"/>
              </w:rPr>
              <w:t>86/2012/NĐ-CP Quy định chi tiết và hướng dẫn thi hành một số điều của Luật đo lường</w:t>
            </w:r>
          </w:p>
        </w:tc>
      </w:tr>
      <w:tr w:rsidR="00E27C4B" w:rsidRPr="00CC4949" w14:paraId="2C2366C2" w14:textId="6721D132" w:rsidTr="002F4910">
        <w:trPr>
          <w:trHeight w:val="330"/>
        </w:trPr>
        <w:tc>
          <w:tcPr>
            <w:tcW w:w="1090" w:type="dxa"/>
            <w:shd w:val="clear" w:color="auto" w:fill="auto"/>
            <w:vAlign w:val="center"/>
          </w:tcPr>
          <w:p w14:paraId="2C2366BC" w14:textId="0DF60B69" w:rsidR="00E27C4B" w:rsidRPr="00CC4949" w:rsidRDefault="00E27C4B" w:rsidP="00E27C4B">
            <w:pPr>
              <w:pStyle w:val="ListParagraph"/>
              <w:numPr>
                <w:ilvl w:val="0"/>
                <w:numId w:val="1"/>
              </w:numPr>
              <w:spacing w:before="120" w:after="120" w:line="240" w:lineRule="auto"/>
              <w:jc w:val="center"/>
              <w:rPr>
                <w:rFonts w:eastAsia="Times New Roman" w:cs="Times New Roman"/>
                <w:bCs/>
                <w:szCs w:val="24"/>
              </w:rPr>
            </w:pPr>
          </w:p>
        </w:tc>
        <w:tc>
          <w:tcPr>
            <w:tcW w:w="8442" w:type="dxa"/>
            <w:shd w:val="clear" w:color="auto" w:fill="auto"/>
            <w:vAlign w:val="center"/>
          </w:tcPr>
          <w:p w14:paraId="2C2366BD" w14:textId="7056FBEB" w:rsidR="00E27C4B" w:rsidRPr="000117CD" w:rsidRDefault="00E27C4B" w:rsidP="00E27C4B">
            <w:pPr>
              <w:keepNext/>
              <w:widowControl w:val="0"/>
              <w:spacing w:before="120" w:after="120" w:line="240" w:lineRule="auto"/>
              <w:ind w:right="-144" w:hanging="27"/>
              <w:jc w:val="both"/>
              <w:rPr>
                <w:rFonts w:cs="Times New Roman"/>
                <w:bCs/>
                <w:color w:val="000000"/>
                <w:szCs w:val="24"/>
                <w:shd w:val="clear" w:color="auto" w:fill="FFFFFF"/>
              </w:rPr>
            </w:pPr>
            <w:r w:rsidRPr="00CC4949">
              <w:rPr>
                <w:rFonts w:eastAsia="Times New Roman" w:cs="Times New Roman"/>
                <w:bCs/>
                <w:szCs w:val="24"/>
              </w:rPr>
              <w:t xml:space="preserve">Nghị định </w:t>
            </w:r>
            <w:r w:rsidRPr="00CC4949">
              <w:rPr>
                <w:rFonts w:cs="Times New Roman"/>
                <w:bCs/>
                <w:szCs w:val="24"/>
              </w:rPr>
              <w:t xml:space="preserve">13/2022/NĐ-CP </w:t>
            </w:r>
            <w:r w:rsidRPr="00CC4949">
              <w:rPr>
                <w:rFonts w:cs="Times New Roman"/>
                <w:bCs/>
                <w:color w:val="000000"/>
                <w:szCs w:val="24"/>
                <w:shd w:val="clear" w:color="auto" w:fill="FFFFFF"/>
              </w:rPr>
              <w:t>S</w:t>
            </w:r>
            <w:r w:rsidRPr="00CC4949">
              <w:rPr>
                <w:rFonts w:cs="Times New Roman"/>
                <w:bCs/>
                <w:color w:val="000000"/>
                <w:szCs w:val="24"/>
                <w:shd w:val="clear" w:color="auto" w:fill="FFFFFF"/>
                <w:lang w:val="vi-VN"/>
              </w:rPr>
              <w:t>ửa đổi</w:t>
            </w:r>
            <w:r w:rsidRPr="00CC4949">
              <w:rPr>
                <w:rFonts w:cs="Times New Roman"/>
                <w:bCs/>
                <w:szCs w:val="24"/>
                <w:lang w:val="vi-VN"/>
              </w:rPr>
              <w:t>, bổ sung một số điều Nghị định số </w:t>
            </w:r>
            <w:r w:rsidRPr="00CC4949">
              <w:rPr>
                <w:rFonts w:cs="Times New Roman"/>
                <w:bCs/>
                <w:szCs w:val="24"/>
                <w:shd w:val="clear" w:color="auto" w:fill="FFFFFF"/>
                <w:lang w:val="vi-VN"/>
              </w:rPr>
              <w:t>132/2008/NĐ-CP</w:t>
            </w:r>
            <w:r w:rsidRPr="00CC4949">
              <w:rPr>
                <w:rFonts w:cs="Times New Roman"/>
                <w:bCs/>
                <w:szCs w:val="24"/>
                <w:lang w:val="vi-VN"/>
              </w:rPr>
              <w:t> ngày 31 tháng 12 năm 2008, Nghị định số 74/2018/NĐ-CP ngày 15 tháng 5 năm 2018 của Chính phủ quy định chi tiết thi hành một số điều Luật Chất lượng sản phẩm, hàng hóa và Nghị định số </w:t>
            </w:r>
            <w:r w:rsidRPr="00CC4949">
              <w:rPr>
                <w:rFonts w:cs="Times New Roman"/>
                <w:bCs/>
                <w:szCs w:val="24"/>
                <w:shd w:val="clear" w:color="auto" w:fill="FFFFFF"/>
                <w:lang w:val="vi-VN"/>
              </w:rPr>
              <w:t>86/2012/NĐ-CP</w:t>
            </w:r>
            <w:r w:rsidRPr="00CC4949">
              <w:rPr>
                <w:rFonts w:cs="Times New Roman"/>
                <w:bCs/>
                <w:szCs w:val="24"/>
                <w:lang w:val="vi-VN"/>
              </w:rPr>
              <w:t> ngày 19 tháng 10 năm 2012 của Chính phủ quy định chi tiết và hướng dẫn thi hành một số điều Luật Đo lường</w:t>
            </w:r>
          </w:p>
        </w:tc>
      </w:tr>
      <w:tr w:rsidR="00E27C4B" w:rsidRPr="00CC4949" w14:paraId="2C2366D9" w14:textId="4F3F1DBD" w:rsidTr="002F4910">
        <w:trPr>
          <w:trHeight w:val="330"/>
        </w:trPr>
        <w:tc>
          <w:tcPr>
            <w:tcW w:w="1090" w:type="dxa"/>
            <w:shd w:val="clear" w:color="auto" w:fill="auto"/>
            <w:vAlign w:val="center"/>
          </w:tcPr>
          <w:p w14:paraId="2C2366D3" w14:textId="42BEDEDD" w:rsidR="00E27C4B" w:rsidRPr="00CC4949" w:rsidRDefault="00E27C4B" w:rsidP="00E27C4B">
            <w:pPr>
              <w:pStyle w:val="ListParagraph"/>
              <w:numPr>
                <w:ilvl w:val="0"/>
                <w:numId w:val="1"/>
              </w:numPr>
              <w:spacing w:before="120" w:after="120" w:line="240" w:lineRule="auto"/>
              <w:jc w:val="center"/>
              <w:rPr>
                <w:rFonts w:eastAsia="Times New Roman" w:cs="Times New Roman"/>
                <w:bCs/>
                <w:szCs w:val="24"/>
              </w:rPr>
            </w:pPr>
          </w:p>
        </w:tc>
        <w:tc>
          <w:tcPr>
            <w:tcW w:w="8442" w:type="dxa"/>
            <w:shd w:val="clear" w:color="auto" w:fill="auto"/>
            <w:vAlign w:val="center"/>
          </w:tcPr>
          <w:p w14:paraId="2C2366D4" w14:textId="381E90E7" w:rsidR="00E27C4B" w:rsidRPr="00CC4949" w:rsidRDefault="00E27C4B" w:rsidP="00E27C4B">
            <w:pPr>
              <w:spacing w:before="120" w:after="120" w:line="240" w:lineRule="auto"/>
              <w:jc w:val="both"/>
              <w:rPr>
                <w:rFonts w:cs="Times New Roman"/>
                <w:bCs/>
                <w:szCs w:val="24"/>
              </w:rPr>
            </w:pPr>
            <w:r w:rsidRPr="00CC4949">
              <w:rPr>
                <w:rFonts w:eastAsia="Times New Roman" w:cs="Times New Roman"/>
                <w:bCs/>
                <w:szCs w:val="24"/>
              </w:rPr>
              <w:t xml:space="preserve">Nghị định </w:t>
            </w:r>
            <w:r w:rsidRPr="00CC4949">
              <w:rPr>
                <w:rFonts w:cs="Times New Roman"/>
                <w:bCs/>
                <w:szCs w:val="24"/>
              </w:rPr>
              <w:t>105/2016/NĐ-CP quy định về điều kiện hoạt động của tổ chức kiểm định, hiệu chuẩn, thử nghiệm phương tiện đo, chuẩn đo lường</w:t>
            </w:r>
          </w:p>
        </w:tc>
      </w:tr>
      <w:tr w:rsidR="00E27C4B" w:rsidRPr="00CC4949" w14:paraId="7019E61C" w14:textId="77777777" w:rsidTr="002F4910">
        <w:trPr>
          <w:trHeight w:val="330"/>
        </w:trPr>
        <w:tc>
          <w:tcPr>
            <w:tcW w:w="1090" w:type="dxa"/>
            <w:shd w:val="clear" w:color="auto" w:fill="auto"/>
            <w:vAlign w:val="center"/>
          </w:tcPr>
          <w:p w14:paraId="6063DD27" w14:textId="77777777" w:rsidR="00E27C4B" w:rsidRPr="00CC4949" w:rsidRDefault="00E27C4B" w:rsidP="00E27C4B">
            <w:pPr>
              <w:pStyle w:val="ListParagraph"/>
              <w:numPr>
                <w:ilvl w:val="0"/>
                <w:numId w:val="1"/>
              </w:numPr>
              <w:spacing w:before="120" w:after="120" w:line="240" w:lineRule="auto"/>
              <w:jc w:val="center"/>
              <w:rPr>
                <w:rFonts w:eastAsia="Times New Roman" w:cs="Times New Roman"/>
                <w:bCs/>
                <w:szCs w:val="24"/>
              </w:rPr>
            </w:pPr>
          </w:p>
        </w:tc>
        <w:tc>
          <w:tcPr>
            <w:tcW w:w="8442" w:type="dxa"/>
            <w:shd w:val="clear" w:color="auto" w:fill="auto"/>
            <w:vAlign w:val="center"/>
          </w:tcPr>
          <w:p w14:paraId="722806C5" w14:textId="6D7585FA" w:rsidR="00E27C4B" w:rsidRPr="000117CD" w:rsidRDefault="00E27C4B" w:rsidP="00E27C4B">
            <w:pPr>
              <w:spacing w:before="120" w:after="120" w:line="240" w:lineRule="auto"/>
              <w:jc w:val="both"/>
            </w:pPr>
            <w:r>
              <w:rPr>
                <w:rFonts w:eastAsia="Times New Roman" w:cs="Times New Roman"/>
                <w:bCs/>
                <w:szCs w:val="24"/>
              </w:rPr>
              <w:t xml:space="preserve">Nghị định số </w:t>
            </w:r>
            <w:r>
              <w:t>55/2025/NĐ-CP quy định chức năng, nhiệm vụ, quyền hạn và cơ cấu tổ chức của bộ khoa học và công nghệ</w:t>
            </w:r>
          </w:p>
        </w:tc>
      </w:tr>
      <w:tr w:rsidR="00CC3EE3" w:rsidRPr="00CC4949" w14:paraId="73F7D1F6" w14:textId="77777777" w:rsidTr="00C21140">
        <w:trPr>
          <w:trHeight w:val="330"/>
        </w:trPr>
        <w:tc>
          <w:tcPr>
            <w:tcW w:w="1090" w:type="dxa"/>
            <w:shd w:val="clear" w:color="auto" w:fill="auto"/>
            <w:vAlign w:val="center"/>
          </w:tcPr>
          <w:p w14:paraId="145DEAE8" w14:textId="77777777" w:rsidR="00CC3EE3" w:rsidRPr="00CC4949" w:rsidRDefault="00CC3EE3" w:rsidP="00CC3EE3">
            <w:pPr>
              <w:pStyle w:val="ListParagraph"/>
              <w:numPr>
                <w:ilvl w:val="0"/>
                <w:numId w:val="1"/>
              </w:numPr>
              <w:spacing w:before="120" w:after="120" w:line="240" w:lineRule="auto"/>
              <w:jc w:val="center"/>
              <w:rPr>
                <w:rFonts w:eastAsia="Times New Roman" w:cs="Times New Roman"/>
                <w:bCs/>
                <w:szCs w:val="24"/>
              </w:rPr>
            </w:pPr>
          </w:p>
        </w:tc>
        <w:tc>
          <w:tcPr>
            <w:tcW w:w="8442" w:type="dxa"/>
            <w:shd w:val="clear" w:color="auto" w:fill="auto"/>
          </w:tcPr>
          <w:p w14:paraId="72099075" w14:textId="67E80F25" w:rsidR="00CC3EE3" w:rsidRDefault="00CC3EE3" w:rsidP="00CC3EE3">
            <w:pPr>
              <w:spacing w:before="120" w:after="120" w:line="240" w:lineRule="auto"/>
              <w:jc w:val="both"/>
              <w:rPr>
                <w:rFonts w:eastAsia="Times New Roman" w:cs="Times New Roman"/>
                <w:bCs/>
                <w:szCs w:val="24"/>
              </w:rPr>
            </w:pPr>
            <w:r w:rsidRPr="007F5EDC">
              <w:rPr>
                <w:szCs w:val="24"/>
              </w:rPr>
              <w:t>Quyết định số 155/2001/QĐ-TTG ngày 11 tháng 10 năm 2001</w:t>
            </w:r>
            <w:r w:rsidRPr="007F5EDC">
              <w:rPr>
                <w:rFonts w:eastAsia="Arial"/>
                <w:szCs w:val="24"/>
              </w:rPr>
              <w:t xml:space="preserve"> Về ngày đo lường Việt Nam</w:t>
            </w:r>
          </w:p>
        </w:tc>
      </w:tr>
      <w:tr w:rsidR="00CC3EE3" w:rsidRPr="00CC4949" w14:paraId="32A263F2" w14:textId="77777777" w:rsidTr="00C21140">
        <w:trPr>
          <w:trHeight w:val="330"/>
        </w:trPr>
        <w:tc>
          <w:tcPr>
            <w:tcW w:w="1090" w:type="dxa"/>
            <w:shd w:val="clear" w:color="auto" w:fill="auto"/>
            <w:vAlign w:val="center"/>
          </w:tcPr>
          <w:p w14:paraId="732B6987" w14:textId="77777777" w:rsidR="00CC3EE3" w:rsidRPr="00CC4949" w:rsidRDefault="00CC3EE3" w:rsidP="00CC3EE3">
            <w:pPr>
              <w:pStyle w:val="ListParagraph"/>
              <w:numPr>
                <w:ilvl w:val="0"/>
                <w:numId w:val="1"/>
              </w:numPr>
              <w:spacing w:before="120" w:after="120" w:line="240" w:lineRule="auto"/>
              <w:jc w:val="center"/>
              <w:rPr>
                <w:rFonts w:eastAsia="Times New Roman" w:cs="Times New Roman"/>
                <w:bCs/>
                <w:szCs w:val="24"/>
              </w:rPr>
            </w:pPr>
          </w:p>
        </w:tc>
        <w:tc>
          <w:tcPr>
            <w:tcW w:w="8442" w:type="dxa"/>
            <w:shd w:val="clear" w:color="auto" w:fill="auto"/>
          </w:tcPr>
          <w:p w14:paraId="637C4CFD" w14:textId="46E55E7D" w:rsidR="00CC3EE3" w:rsidRDefault="00CC3EE3" w:rsidP="00CC3EE3">
            <w:pPr>
              <w:spacing w:before="120" w:after="120" w:line="240" w:lineRule="auto"/>
              <w:jc w:val="both"/>
              <w:rPr>
                <w:rFonts w:eastAsia="Times New Roman" w:cs="Times New Roman"/>
                <w:bCs/>
                <w:szCs w:val="24"/>
              </w:rPr>
            </w:pPr>
            <w:r w:rsidRPr="007F5EDC">
              <w:rPr>
                <w:szCs w:val="24"/>
              </w:rPr>
              <w:t>Quyết định số 166/2004/QĐ-TTg ngày 21 tháng 9 năm 2004 Về việc ban hành Quy chế phê duyệt chuẩn đo lường quốc gia</w:t>
            </w:r>
          </w:p>
        </w:tc>
      </w:tr>
      <w:tr w:rsidR="00CC3EE3" w:rsidRPr="00CC4949" w14:paraId="26DE3C84" w14:textId="77777777" w:rsidTr="00C21140">
        <w:trPr>
          <w:trHeight w:val="330"/>
        </w:trPr>
        <w:tc>
          <w:tcPr>
            <w:tcW w:w="1090" w:type="dxa"/>
            <w:shd w:val="clear" w:color="auto" w:fill="auto"/>
            <w:vAlign w:val="center"/>
          </w:tcPr>
          <w:p w14:paraId="5218A5B4" w14:textId="77777777" w:rsidR="00CC3EE3" w:rsidRPr="00CC4949" w:rsidRDefault="00CC3EE3" w:rsidP="00CC3EE3">
            <w:pPr>
              <w:pStyle w:val="ListParagraph"/>
              <w:numPr>
                <w:ilvl w:val="0"/>
                <w:numId w:val="1"/>
              </w:numPr>
              <w:spacing w:before="120" w:after="120" w:line="240" w:lineRule="auto"/>
              <w:jc w:val="center"/>
              <w:rPr>
                <w:rFonts w:eastAsia="Times New Roman" w:cs="Times New Roman"/>
                <w:bCs/>
                <w:szCs w:val="24"/>
              </w:rPr>
            </w:pPr>
          </w:p>
        </w:tc>
        <w:tc>
          <w:tcPr>
            <w:tcW w:w="8442" w:type="dxa"/>
            <w:shd w:val="clear" w:color="auto" w:fill="auto"/>
          </w:tcPr>
          <w:p w14:paraId="1699D71D" w14:textId="6866C55D" w:rsidR="00CC3EE3" w:rsidRDefault="00CC3EE3" w:rsidP="00CC3EE3">
            <w:pPr>
              <w:spacing w:before="120" w:after="120" w:line="240" w:lineRule="auto"/>
              <w:jc w:val="both"/>
              <w:rPr>
                <w:rFonts w:eastAsia="Times New Roman" w:cs="Times New Roman"/>
                <w:bCs/>
                <w:szCs w:val="24"/>
              </w:rPr>
            </w:pPr>
            <w:r w:rsidRPr="007F5EDC">
              <w:rPr>
                <w:szCs w:val="24"/>
              </w:rPr>
              <w:t>Quyết định số 14/2006/QĐ-TTg ngày 17 tháng 01 năm 2006 Phê duyệt 10 chuẩn đo lường quốc gia</w:t>
            </w:r>
          </w:p>
        </w:tc>
      </w:tr>
      <w:tr w:rsidR="00487DFD" w:rsidRPr="00487DFD" w14:paraId="225A2445" w14:textId="77777777" w:rsidTr="00C21140">
        <w:trPr>
          <w:trHeight w:val="330"/>
        </w:trPr>
        <w:tc>
          <w:tcPr>
            <w:tcW w:w="1090" w:type="dxa"/>
            <w:shd w:val="clear" w:color="auto" w:fill="auto"/>
            <w:vAlign w:val="center"/>
          </w:tcPr>
          <w:p w14:paraId="4293F437" w14:textId="01A0186E" w:rsidR="00487DFD" w:rsidRPr="00487DFD" w:rsidRDefault="00487DFD" w:rsidP="00487DFD">
            <w:pPr>
              <w:spacing w:before="120" w:after="120" w:line="240" w:lineRule="auto"/>
              <w:ind w:left="360"/>
              <w:rPr>
                <w:rFonts w:eastAsia="Times New Roman" w:cs="Times New Roman"/>
                <w:b/>
                <w:szCs w:val="24"/>
              </w:rPr>
            </w:pPr>
            <w:r w:rsidRPr="00487DFD">
              <w:rPr>
                <w:rFonts w:eastAsia="Times New Roman" w:cs="Times New Roman"/>
                <w:b/>
                <w:szCs w:val="24"/>
              </w:rPr>
              <w:t>XI</w:t>
            </w:r>
          </w:p>
        </w:tc>
        <w:tc>
          <w:tcPr>
            <w:tcW w:w="8442" w:type="dxa"/>
            <w:shd w:val="clear" w:color="auto" w:fill="auto"/>
          </w:tcPr>
          <w:p w14:paraId="410CC7CF" w14:textId="265A8E59" w:rsidR="00487DFD" w:rsidRPr="00487DFD" w:rsidRDefault="00487DFD" w:rsidP="00CC3EE3">
            <w:pPr>
              <w:spacing w:before="120" w:after="120" w:line="240" w:lineRule="auto"/>
              <w:jc w:val="both"/>
              <w:rPr>
                <w:b/>
                <w:szCs w:val="24"/>
              </w:rPr>
            </w:pPr>
            <w:r w:rsidRPr="00487DFD">
              <w:rPr>
                <w:b/>
                <w:szCs w:val="24"/>
              </w:rPr>
              <w:t>NGHỊ QUYẾT LIÊN QUAN ĐẾN BỘ</w:t>
            </w:r>
          </w:p>
        </w:tc>
      </w:tr>
      <w:tr w:rsidR="00487DFD" w:rsidRPr="00CC4949" w14:paraId="37BE1878" w14:textId="77777777" w:rsidTr="00C21140">
        <w:trPr>
          <w:trHeight w:val="330"/>
        </w:trPr>
        <w:tc>
          <w:tcPr>
            <w:tcW w:w="1090" w:type="dxa"/>
            <w:shd w:val="clear" w:color="auto" w:fill="auto"/>
            <w:vAlign w:val="center"/>
          </w:tcPr>
          <w:p w14:paraId="1311BE2F" w14:textId="77777777" w:rsidR="00487DFD" w:rsidRPr="00CC4949" w:rsidRDefault="00487DFD" w:rsidP="00CC3EE3">
            <w:pPr>
              <w:pStyle w:val="ListParagraph"/>
              <w:numPr>
                <w:ilvl w:val="0"/>
                <w:numId w:val="1"/>
              </w:numPr>
              <w:spacing w:before="120" w:after="120" w:line="240" w:lineRule="auto"/>
              <w:jc w:val="center"/>
              <w:rPr>
                <w:rFonts w:eastAsia="Times New Roman" w:cs="Times New Roman"/>
                <w:bCs/>
                <w:szCs w:val="24"/>
              </w:rPr>
            </w:pPr>
          </w:p>
        </w:tc>
        <w:tc>
          <w:tcPr>
            <w:tcW w:w="8442" w:type="dxa"/>
            <w:shd w:val="clear" w:color="auto" w:fill="auto"/>
          </w:tcPr>
          <w:p w14:paraId="2AB9DF73" w14:textId="188B8D06" w:rsidR="00487DFD" w:rsidRPr="006F1E2B" w:rsidRDefault="00487DFD" w:rsidP="00CC3EE3">
            <w:pPr>
              <w:spacing w:before="120" w:after="120" w:line="240" w:lineRule="auto"/>
              <w:jc w:val="both"/>
              <w:rPr>
                <w:szCs w:val="24"/>
              </w:rPr>
            </w:pPr>
            <w:r w:rsidRPr="006F1E2B">
              <w:t>Nghị quyết số: 189/2025/QH15</w:t>
            </w:r>
            <w:r w:rsidR="00E67101" w:rsidRPr="006F1E2B">
              <w:t xml:space="preserve"> </w:t>
            </w:r>
            <w:r w:rsidR="00E67101" w:rsidRPr="006F1E2B">
              <w:t>ngày 19 tháng 02 năm 2025</w:t>
            </w:r>
            <w:r w:rsidR="00E67101" w:rsidRPr="006F1E2B">
              <w:t xml:space="preserve"> về một số cơ chế, chính sách đặc biệt đầu tư xây dựng dự án điện hạt nhân ninh thuận</w:t>
            </w:r>
          </w:p>
        </w:tc>
      </w:tr>
      <w:tr w:rsidR="00487DFD" w:rsidRPr="00CC4949" w14:paraId="5B044177" w14:textId="77777777" w:rsidTr="00C21140">
        <w:trPr>
          <w:trHeight w:val="330"/>
        </w:trPr>
        <w:tc>
          <w:tcPr>
            <w:tcW w:w="1090" w:type="dxa"/>
            <w:shd w:val="clear" w:color="auto" w:fill="auto"/>
            <w:vAlign w:val="center"/>
          </w:tcPr>
          <w:p w14:paraId="1BC08648" w14:textId="77777777" w:rsidR="00487DFD" w:rsidRPr="00CC4949" w:rsidRDefault="00487DFD" w:rsidP="00CC3EE3">
            <w:pPr>
              <w:pStyle w:val="ListParagraph"/>
              <w:numPr>
                <w:ilvl w:val="0"/>
                <w:numId w:val="1"/>
              </w:numPr>
              <w:spacing w:before="120" w:after="120" w:line="240" w:lineRule="auto"/>
              <w:jc w:val="center"/>
              <w:rPr>
                <w:rFonts w:eastAsia="Times New Roman" w:cs="Times New Roman"/>
                <w:bCs/>
                <w:szCs w:val="24"/>
              </w:rPr>
            </w:pPr>
          </w:p>
        </w:tc>
        <w:tc>
          <w:tcPr>
            <w:tcW w:w="8442" w:type="dxa"/>
            <w:shd w:val="clear" w:color="auto" w:fill="auto"/>
          </w:tcPr>
          <w:p w14:paraId="43EC4AF4" w14:textId="6341AE69" w:rsidR="00487DFD" w:rsidRPr="006F1E2B" w:rsidRDefault="00487DFD" w:rsidP="006F1E2B">
            <w:pPr>
              <w:spacing w:before="120" w:after="280" w:afterAutospacing="1"/>
              <w:jc w:val="both"/>
            </w:pPr>
            <w:r w:rsidRPr="006F1E2B">
              <w:t>Nghị quyết số:</w:t>
            </w:r>
            <w:r w:rsidR="00E67101" w:rsidRPr="006F1E2B">
              <w:t xml:space="preserve"> </w:t>
            </w:r>
            <w:r w:rsidR="00E67101" w:rsidRPr="006F1E2B">
              <w:t>193/2025/QH15</w:t>
            </w:r>
            <w:r w:rsidR="00E67101" w:rsidRPr="006F1E2B">
              <w:t xml:space="preserve"> </w:t>
            </w:r>
            <w:r w:rsidR="00E67101" w:rsidRPr="006F1E2B">
              <w:t>ngày 19 tháng 02 năm 2025</w:t>
            </w:r>
            <w:r w:rsidR="00E67101" w:rsidRPr="006F1E2B">
              <w:t xml:space="preserve"> về thí điểm một số cơ chế, chính sách đặc biệt tạo đột phá phát triển khoa học, công nghệ, đổi mới sáng tạo và chuyển đổi số quốc gia</w:t>
            </w:r>
          </w:p>
        </w:tc>
      </w:tr>
      <w:tr w:rsidR="00487DFD" w:rsidRPr="00CC4949" w14:paraId="6C62ABA0" w14:textId="77777777" w:rsidTr="00C21140">
        <w:trPr>
          <w:trHeight w:val="330"/>
        </w:trPr>
        <w:tc>
          <w:tcPr>
            <w:tcW w:w="1090" w:type="dxa"/>
            <w:shd w:val="clear" w:color="auto" w:fill="auto"/>
            <w:vAlign w:val="center"/>
          </w:tcPr>
          <w:p w14:paraId="6191C432" w14:textId="77777777" w:rsidR="00487DFD" w:rsidRPr="00CC4949" w:rsidRDefault="00487DFD" w:rsidP="00CC3EE3">
            <w:pPr>
              <w:pStyle w:val="ListParagraph"/>
              <w:numPr>
                <w:ilvl w:val="0"/>
                <w:numId w:val="1"/>
              </w:numPr>
              <w:spacing w:before="120" w:after="120" w:line="240" w:lineRule="auto"/>
              <w:jc w:val="center"/>
              <w:rPr>
                <w:rFonts w:eastAsia="Times New Roman" w:cs="Times New Roman"/>
                <w:bCs/>
                <w:szCs w:val="24"/>
              </w:rPr>
            </w:pPr>
          </w:p>
        </w:tc>
        <w:tc>
          <w:tcPr>
            <w:tcW w:w="8442" w:type="dxa"/>
            <w:shd w:val="clear" w:color="auto" w:fill="auto"/>
          </w:tcPr>
          <w:p w14:paraId="302090E0" w14:textId="1F8230F0" w:rsidR="00487DFD" w:rsidRPr="006F1E2B" w:rsidRDefault="00487DFD" w:rsidP="006F1E2B">
            <w:pPr>
              <w:spacing w:before="120" w:after="280" w:afterAutospacing="1"/>
              <w:jc w:val="both"/>
            </w:pPr>
            <w:r w:rsidRPr="006F1E2B">
              <w:t>Nghị quyết số:</w:t>
            </w:r>
            <w:r w:rsidR="00E67101" w:rsidRPr="006F1E2B">
              <w:t xml:space="preserve"> </w:t>
            </w:r>
            <w:r w:rsidR="00E67101" w:rsidRPr="006F1E2B">
              <w:t>119/NQ-CP</w:t>
            </w:r>
            <w:r w:rsidR="00E67101" w:rsidRPr="006F1E2B">
              <w:t xml:space="preserve"> </w:t>
            </w:r>
            <w:r w:rsidR="00E67101" w:rsidRPr="006F1E2B">
              <w:t>ngày 01 tháng 8 năm 2023</w:t>
            </w:r>
            <w:r w:rsidR="00E67101" w:rsidRPr="006F1E2B">
              <w:t xml:space="preserve"> về việc chuyển giao khu công nghệ cao hòa lạc thuộc quyền quản lý của bộ khoa học và công nghệ về ủy ban nhân dân thành phố hà nội quản lý</w:t>
            </w:r>
          </w:p>
        </w:tc>
      </w:tr>
      <w:tr w:rsidR="006F1E2B" w:rsidRPr="00CC4949" w14:paraId="6BFAC7EE" w14:textId="77777777" w:rsidTr="00C21140">
        <w:trPr>
          <w:trHeight w:val="330"/>
        </w:trPr>
        <w:tc>
          <w:tcPr>
            <w:tcW w:w="1090" w:type="dxa"/>
            <w:shd w:val="clear" w:color="auto" w:fill="auto"/>
            <w:vAlign w:val="center"/>
          </w:tcPr>
          <w:p w14:paraId="1D178D4A" w14:textId="77777777" w:rsidR="006F1E2B" w:rsidRPr="00CC4949" w:rsidRDefault="006F1E2B" w:rsidP="00CC3EE3">
            <w:pPr>
              <w:pStyle w:val="ListParagraph"/>
              <w:numPr>
                <w:ilvl w:val="0"/>
                <w:numId w:val="1"/>
              </w:numPr>
              <w:spacing w:before="120" w:after="120" w:line="240" w:lineRule="auto"/>
              <w:jc w:val="center"/>
              <w:rPr>
                <w:rFonts w:eastAsia="Times New Roman" w:cs="Times New Roman"/>
                <w:bCs/>
                <w:szCs w:val="24"/>
              </w:rPr>
            </w:pPr>
          </w:p>
        </w:tc>
        <w:tc>
          <w:tcPr>
            <w:tcW w:w="8442" w:type="dxa"/>
            <w:shd w:val="clear" w:color="auto" w:fill="auto"/>
          </w:tcPr>
          <w:p w14:paraId="2B941BC9" w14:textId="44F19F7B" w:rsidR="006F1E2B" w:rsidRPr="006F1E2B" w:rsidRDefault="006F1E2B" w:rsidP="006F1E2B">
            <w:pPr>
              <w:spacing w:before="120" w:after="280" w:afterAutospacing="1"/>
              <w:jc w:val="both"/>
            </w:pPr>
            <w:r w:rsidRPr="006F1E2B">
              <w:t>Nghị quyết số: 167/NQ-CP</w:t>
            </w:r>
            <w:r w:rsidRPr="006F1E2B">
              <w:t xml:space="preserve"> </w:t>
            </w:r>
            <w:r w:rsidRPr="006F1E2B">
              <w:t>ngày 09 tháng 10 năm 2023</w:t>
            </w:r>
            <w:r w:rsidRPr="006F1E2B">
              <w:t xml:space="preserve"> sửa đổi điểm b khoản 1 điều 4 nghị quyết số 119/nq-cp ngày 01 tháng 8 năm 2023 của chính phủ về việc chuyển giao khu công nghệ cao hòa lạc thuộc quyền quản lý của bộ khoa học và công nghệ về ủy ban nhân dân thành phố hà nội quản lý</w:t>
            </w:r>
          </w:p>
        </w:tc>
      </w:tr>
      <w:tr w:rsidR="00487DFD" w:rsidRPr="00CC4949" w14:paraId="2029AE88" w14:textId="77777777" w:rsidTr="00C21140">
        <w:trPr>
          <w:trHeight w:val="330"/>
        </w:trPr>
        <w:tc>
          <w:tcPr>
            <w:tcW w:w="1090" w:type="dxa"/>
            <w:shd w:val="clear" w:color="auto" w:fill="auto"/>
            <w:vAlign w:val="center"/>
          </w:tcPr>
          <w:p w14:paraId="4AB7713D" w14:textId="77777777" w:rsidR="00487DFD" w:rsidRPr="00CC4949" w:rsidRDefault="00487DFD" w:rsidP="00CC3EE3">
            <w:pPr>
              <w:pStyle w:val="ListParagraph"/>
              <w:numPr>
                <w:ilvl w:val="0"/>
                <w:numId w:val="1"/>
              </w:numPr>
              <w:spacing w:before="120" w:after="120" w:line="240" w:lineRule="auto"/>
              <w:jc w:val="center"/>
              <w:rPr>
                <w:rFonts w:eastAsia="Times New Roman" w:cs="Times New Roman"/>
                <w:bCs/>
                <w:szCs w:val="24"/>
              </w:rPr>
            </w:pPr>
          </w:p>
        </w:tc>
        <w:tc>
          <w:tcPr>
            <w:tcW w:w="8442" w:type="dxa"/>
            <w:shd w:val="clear" w:color="auto" w:fill="auto"/>
          </w:tcPr>
          <w:p w14:paraId="7A801EC7" w14:textId="349FD347" w:rsidR="00487DFD" w:rsidRPr="006F1E2B" w:rsidRDefault="00487DFD" w:rsidP="006F1E2B">
            <w:pPr>
              <w:spacing w:before="120" w:after="280" w:afterAutospacing="1"/>
              <w:jc w:val="both"/>
            </w:pPr>
            <w:r w:rsidRPr="006F1E2B">
              <w:t>Nghị quyết số:</w:t>
            </w:r>
            <w:r w:rsidR="00E67101" w:rsidRPr="006F1E2B">
              <w:t xml:space="preserve"> </w:t>
            </w:r>
            <w:r w:rsidR="00E67101" w:rsidRPr="006F1E2B">
              <w:t>32/NQ-CP</w:t>
            </w:r>
            <w:r w:rsidR="00E67101" w:rsidRPr="006F1E2B">
              <w:t xml:space="preserve"> </w:t>
            </w:r>
            <w:r w:rsidR="00E67101" w:rsidRPr="006F1E2B">
              <w:t>ngày 12 tháng 02 năm 2025</w:t>
            </w:r>
            <w:r w:rsidR="00E67101" w:rsidRPr="006F1E2B">
              <w:t xml:space="preserve"> </w:t>
            </w:r>
            <w:r w:rsidR="006F1E2B" w:rsidRPr="006F1E2B">
              <w:t>về đề nghị xây dựng nghị quyết của quốc hội về thí điểm một số chính sách để tháo gỡ vướng mắc trong hoạt động khoa học, công nghệ, đổi mới sáng tạo và chuyển đổi số quốc gia</w:t>
            </w:r>
          </w:p>
        </w:tc>
      </w:tr>
      <w:tr w:rsidR="00487DFD" w:rsidRPr="00CC4949" w14:paraId="3978C68B" w14:textId="77777777" w:rsidTr="00C21140">
        <w:trPr>
          <w:trHeight w:val="330"/>
        </w:trPr>
        <w:tc>
          <w:tcPr>
            <w:tcW w:w="1090" w:type="dxa"/>
            <w:shd w:val="clear" w:color="auto" w:fill="auto"/>
            <w:vAlign w:val="center"/>
          </w:tcPr>
          <w:p w14:paraId="39B5370B" w14:textId="77777777" w:rsidR="00487DFD" w:rsidRPr="00CC4949" w:rsidRDefault="00487DFD" w:rsidP="00CC3EE3">
            <w:pPr>
              <w:pStyle w:val="ListParagraph"/>
              <w:numPr>
                <w:ilvl w:val="0"/>
                <w:numId w:val="1"/>
              </w:numPr>
              <w:spacing w:before="120" w:after="120" w:line="240" w:lineRule="auto"/>
              <w:jc w:val="center"/>
              <w:rPr>
                <w:rFonts w:eastAsia="Times New Roman" w:cs="Times New Roman"/>
                <w:bCs/>
                <w:szCs w:val="24"/>
              </w:rPr>
            </w:pPr>
          </w:p>
        </w:tc>
        <w:tc>
          <w:tcPr>
            <w:tcW w:w="8442" w:type="dxa"/>
            <w:shd w:val="clear" w:color="auto" w:fill="auto"/>
          </w:tcPr>
          <w:p w14:paraId="780D8373" w14:textId="5C69B0AE" w:rsidR="00487DFD" w:rsidRPr="006F1E2B" w:rsidRDefault="00487DFD" w:rsidP="006F1E2B">
            <w:pPr>
              <w:spacing w:before="120" w:after="120" w:line="240" w:lineRule="auto"/>
              <w:jc w:val="both"/>
              <w:rPr>
                <w:szCs w:val="24"/>
              </w:rPr>
            </w:pPr>
            <w:r w:rsidRPr="006F1E2B">
              <w:t>Nghị quyết số:</w:t>
            </w:r>
            <w:r w:rsidR="00E67101" w:rsidRPr="006F1E2B">
              <w:t xml:space="preserve"> </w:t>
            </w:r>
            <w:r w:rsidR="00E67101" w:rsidRPr="006F1E2B">
              <w:t>33/NQ-CP</w:t>
            </w:r>
            <w:r w:rsidR="00E67101" w:rsidRPr="006F1E2B">
              <w:t xml:space="preserve"> </w:t>
            </w:r>
            <w:r w:rsidR="00E67101" w:rsidRPr="006F1E2B">
              <w:t>, ngày 12 tháng 02 năm 2025</w:t>
            </w:r>
            <w:r w:rsidR="00E67101" w:rsidRPr="006F1E2B">
              <w:t xml:space="preserve"> </w:t>
            </w:r>
            <w:r w:rsidR="006F1E2B" w:rsidRPr="006F1E2B">
              <w:t>về trình dự thảo nghị quyết của quốc hội về thí điểm một số chính sách để tháo gỡ vướng mắc trong hoạt động khoa học, công nghệ, đổi mới sáng tạo và chuyển đổi số quốc gia</w:t>
            </w:r>
          </w:p>
        </w:tc>
      </w:tr>
      <w:tr w:rsidR="00487DFD" w:rsidRPr="00CC4949" w14:paraId="0315F026" w14:textId="77777777" w:rsidTr="00C21140">
        <w:trPr>
          <w:trHeight w:val="330"/>
        </w:trPr>
        <w:tc>
          <w:tcPr>
            <w:tcW w:w="1090" w:type="dxa"/>
            <w:shd w:val="clear" w:color="auto" w:fill="auto"/>
            <w:vAlign w:val="center"/>
          </w:tcPr>
          <w:p w14:paraId="4E08DABC" w14:textId="77777777" w:rsidR="00487DFD" w:rsidRPr="00CC4949" w:rsidRDefault="00487DFD" w:rsidP="00CC3EE3">
            <w:pPr>
              <w:pStyle w:val="ListParagraph"/>
              <w:numPr>
                <w:ilvl w:val="0"/>
                <w:numId w:val="1"/>
              </w:numPr>
              <w:spacing w:before="120" w:after="120" w:line="240" w:lineRule="auto"/>
              <w:jc w:val="center"/>
              <w:rPr>
                <w:rFonts w:eastAsia="Times New Roman" w:cs="Times New Roman"/>
                <w:bCs/>
                <w:szCs w:val="24"/>
              </w:rPr>
            </w:pPr>
          </w:p>
        </w:tc>
        <w:tc>
          <w:tcPr>
            <w:tcW w:w="8442" w:type="dxa"/>
            <w:shd w:val="clear" w:color="auto" w:fill="auto"/>
          </w:tcPr>
          <w:p w14:paraId="44BC33A4" w14:textId="7AA745E4" w:rsidR="00487DFD" w:rsidRPr="006F1E2B" w:rsidRDefault="00487DFD" w:rsidP="006F1E2B">
            <w:pPr>
              <w:spacing w:before="120" w:after="120" w:line="240" w:lineRule="auto"/>
              <w:jc w:val="both"/>
              <w:rPr>
                <w:szCs w:val="24"/>
              </w:rPr>
            </w:pPr>
            <w:r w:rsidRPr="006F1E2B">
              <w:t>Nghị quyết số:</w:t>
            </w:r>
            <w:r w:rsidR="006F1E2B" w:rsidRPr="006F1E2B">
              <w:t xml:space="preserve"> </w:t>
            </w:r>
            <w:r w:rsidR="006F1E2B" w:rsidRPr="006F1E2B">
              <w:t>71/NQ-CP</w:t>
            </w:r>
            <w:r w:rsidR="006F1E2B" w:rsidRPr="006F1E2B">
              <w:t xml:space="preserve"> </w:t>
            </w:r>
            <w:r w:rsidR="006F1E2B" w:rsidRPr="006F1E2B">
              <w:t>ngày 01 tháng 4 năm 2025</w:t>
            </w:r>
            <w:r w:rsidR="006F1E2B" w:rsidRPr="006F1E2B">
              <w:t xml:space="preserve"> sửa đổi, bổ sung cập nhật chương trình hành động của chính phủ thực hiện nghị quyết số 57-nq/tw ngày 22 tháng 12 năm 2024 của bộ chính trị về đột phá phát triển khoa học, công nghệ, đổi mới sáng tạo và chuyển đổi số quốc gia</w:t>
            </w:r>
          </w:p>
        </w:tc>
      </w:tr>
    </w:tbl>
    <w:p w14:paraId="2C2366F2" w14:textId="77777777" w:rsidR="003B5119" w:rsidRPr="00CC4949" w:rsidRDefault="003B5119" w:rsidP="003B5119">
      <w:pPr>
        <w:rPr>
          <w:rFonts w:cs="Times New Roman"/>
          <w:bCs/>
          <w:szCs w:val="24"/>
        </w:rPr>
      </w:pPr>
    </w:p>
    <w:p w14:paraId="2C2366F3" w14:textId="77777777" w:rsidR="003B5119" w:rsidRPr="00CC4949" w:rsidRDefault="003B5119" w:rsidP="003B5119">
      <w:pPr>
        <w:rPr>
          <w:rFonts w:cs="Times New Roman"/>
          <w:bCs/>
          <w:szCs w:val="24"/>
        </w:rPr>
      </w:pPr>
    </w:p>
    <w:p w14:paraId="2C2366F4" w14:textId="77777777" w:rsidR="007169B4" w:rsidRPr="00CC4949" w:rsidRDefault="007169B4">
      <w:pPr>
        <w:rPr>
          <w:rFonts w:cs="Times New Roman"/>
          <w:bCs/>
          <w:szCs w:val="24"/>
        </w:rPr>
      </w:pPr>
    </w:p>
    <w:sectPr w:rsidR="007169B4" w:rsidRPr="00CC4949" w:rsidSect="00605619">
      <w:pgSz w:w="11907" w:h="16840" w:code="9"/>
      <w:pgMar w:top="1276"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83A194" w14:textId="77777777" w:rsidR="008959EC" w:rsidRDefault="008959EC" w:rsidP="002F628A">
      <w:pPr>
        <w:spacing w:after="0" w:line="240" w:lineRule="auto"/>
      </w:pPr>
      <w:r>
        <w:separator/>
      </w:r>
    </w:p>
  </w:endnote>
  <w:endnote w:type="continuationSeparator" w:id="0">
    <w:p w14:paraId="0C51E92B" w14:textId="77777777" w:rsidR="008959EC" w:rsidRDefault="008959EC" w:rsidP="002F62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A53F7C" w14:textId="77777777" w:rsidR="008959EC" w:rsidRDefault="008959EC" w:rsidP="002F628A">
      <w:pPr>
        <w:spacing w:after="0" w:line="240" w:lineRule="auto"/>
      </w:pPr>
      <w:r>
        <w:separator/>
      </w:r>
    </w:p>
  </w:footnote>
  <w:footnote w:type="continuationSeparator" w:id="0">
    <w:p w14:paraId="19C923E0" w14:textId="77777777" w:rsidR="008959EC" w:rsidRDefault="008959EC" w:rsidP="002F628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13672A8"/>
    <w:multiLevelType w:val="hybridMultilevel"/>
    <w:tmpl w:val="201C55FA"/>
    <w:lvl w:ilvl="0" w:tplc="086EB2FC">
      <w:start w:val="6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8842421"/>
    <w:multiLevelType w:val="hybridMultilevel"/>
    <w:tmpl w:val="8550C7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50967622">
    <w:abstractNumId w:val="1"/>
  </w:num>
  <w:num w:numId="2" w16cid:durableId="20356871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5119"/>
    <w:rsid w:val="00010382"/>
    <w:rsid w:val="000117CD"/>
    <w:rsid w:val="000325EF"/>
    <w:rsid w:val="0004127E"/>
    <w:rsid w:val="00090843"/>
    <w:rsid w:val="000D3486"/>
    <w:rsid w:val="000E02CA"/>
    <w:rsid w:val="000E1181"/>
    <w:rsid w:val="001019A5"/>
    <w:rsid w:val="001074F8"/>
    <w:rsid w:val="00111588"/>
    <w:rsid w:val="001253BA"/>
    <w:rsid w:val="00175521"/>
    <w:rsid w:val="00187340"/>
    <w:rsid w:val="001E04C0"/>
    <w:rsid w:val="001F0A13"/>
    <w:rsid w:val="002F4910"/>
    <w:rsid w:val="002F628A"/>
    <w:rsid w:val="003201F7"/>
    <w:rsid w:val="00327484"/>
    <w:rsid w:val="00345E54"/>
    <w:rsid w:val="00350359"/>
    <w:rsid w:val="003708AD"/>
    <w:rsid w:val="003715ED"/>
    <w:rsid w:val="00376E09"/>
    <w:rsid w:val="003B5119"/>
    <w:rsid w:val="004017F1"/>
    <w:rsid w:val="0044310D"/>
    <w:rsid w:val="004608EE"/>
    <w:rsid w:val="00461A31"/>
    <w:rsid w:val="004718F9"/>
    <w:rsid w:val="00474825"/>
    <w:rsid w:val="00487DFD"/>
    <w:rsid w:val="004D100C"/>
    <w:rsid w:val="004E5E0E"/>
    <w:rsid w:val="005303A5"/>
    <w:rsid w:val="005B2A1E"/>
    <w:rsid w:val="00601F07"/>
    <w:rsid w:val="00605619"/>
    <w:rsid w:val="0065054E"/>
    <w:rsid w:val="0065490C"/>
    <w:rsid w:val="00672A39"/>
    <w:rsid w:val="00694364"/>
    <w:rsid w:val="006B144A"/>
    <w:rsid w:val="006F1E2B"/>
    <w:rsid w:val="006F2621"/>
    <w:rsid w:val="007169B4"/>
    <w:rsid w:val="007326D3"/>
    <w:rsid w:val="00761633"/>
    <w:rsid w:val="0079699D"/>
    <w:rsid w:val="007B0C54"/>
    <w:rsid w:val="007B5F4C"/>
    <w:rsid w:val="007C0418"/>
    <w:rsid w:val="007C5994"/>
    <w:rsid w:val="007E6C02"/>
    <w:rsid w:val="007F5EDC"/>
    <w:rsid w:val="008443BF"/>
    <w:rsid w:val="008959EC"/>
    <w:rsid w:val="008A46D9"/>
    <w:rsid w:val="008A5274"/>
    <w:rsid w:val="008D63C3"/>
    <w:rsid w:val="009268F8"/>
    <w:rsid w:val="00941957"/>
    <w:rsid w:val="009462DA"/>
    <w:rsid w:val="009A3704"/>
    <w:rsid w:val="009D7AC1"/>
    <w:rsid w:val="009E2D61"/>
    <w:rsid w:val="00A03CD8"/>
    <w:rsid w:val="00A05A68"/>
    <w:rsid w:val="00A159B6"/>
    <w:rsid w:val="00A162C4"/>
    <w:rsid w:val="00A773C8"/>
    <w:rsid w:val="00AC0A07"/>
    <w:rsid w:val="00AC39C4"/>
    <w:rsid w:val="00AE3A3A"/>
    <w:rsid w:val="00AF46DB"/>
    <w:rsid w:val="00AF5BC5"/>
    <w:rsid w:val="00B02600"/>
    <w:rsid w:val="00B04631"/>
    <w:rsid w:val="00B22B0F"/>
    <w:rsid w:val="00B64DE3"/>
    <w:rsid w:val="00B9438D"/>
    <w:rsid w:val="00BB46AC"/>
    <w:rsid w:val="00BE1AEB"/>
    <w:rsid w:val="00BE4BEC"/>
    <w:rsid w:val="00C3182F"/>
    <w:rsid w:val="00C36D1B"/>
    <w:rsid w:val="00C65402"/>
    <w:rsid w:val="00C95383"/>
    <w:rsid w:val="00CA6FD1"/>
    <w:rsid w:val="00CC1F33"/>
    <w:rsid w:val="00CC3EE3"/>
    <w:rsid w:val="00CC4949"/>
    <w:rsid w:val="00D0141D"/>
    <w:rsid w:val="00D2590D"/>
    <w:rsid w:val="00D275B6"/>
    <w:rsid w:val="00D81B7F"/>
    <w:rsid w:val="00DA7514"/>
    <w:rsid w:val="00DB49B4"/>
    <w:rsid w:val="00DB7650"/>
    <w:rsid w:val="00DE03EA"/>
    <w:rsid w:val="00DF2ECD"/>
    <w:rsid w:val="00DF360B"/>
    <w:rsid w:val="00E07554"/>
    <w:rsid w:val="00E27C4B"/>
    <w:rsid w:val="00E570E6"/>
    <w:rsid w:val="00E67101"/>
    <w:rsid w:val="00E96EDF"/>
    <w:rsid w:val="00F05138"/>
    <w:rsid w:val="00F8030A"/>
    <w:rsid w:val="00FC2D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23639F"/>
  <w15:chartTrackingRefBased/>
  <w15:docId w15:val="{B6DB27B2-72C3-47C6-BDB0-68BC31322E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5119"/>
    <w:rPr>
      <w:rFonts w:ascii="Times New Roman" w:hAnsi="Times New Roman"/>
      <w:sz w:val="24"/>
    </w:rPr>
  </w:style>
  <w:style w:type="paragraph" w:styleId="Heading1">
    <w:name w:val="heading 1"/>
    <w:basedOn w:val="Normal"/>
    <w:next w:val="Normal"/>
    <w:link w:val="Heading1Char"/>
    <w:uiPriority w:val="9"/>
    <w:qFormat/>
    <w:rsid w:val="003708A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qFormat/>
    <w:rsid w:val="009462DA"/>
    <w:pPr>
      <w:keepNext/>
      <w:spacing w:before="240" w:after="60" w:line="240" w:lineRule="auto"/>
      <w:outlineLvl w:val="1"/>
    </w:pPr>
    <w:rPr>
      <w:rFonts w:ascii="Arial" w:eastAsia="Times New Roman" w:hAnsi="Arial" w:cs="Arial"/>
      <w:b/>
      <w:bCs/>
      <w:i/>
      <w:iCs/>
      <w:sz w:val="28"/>
      <w:szCs w:val="28"/>
    </w:rPr>
  </w:style>
  <w:style w:type="paragraph" w:styleId="Heading3">
    <w:name w:val="heading 3"/>
    <w:basedOn w:val="Normal"/>
    <w:next w:val="Normal"/>
    <w:link w:val="Heading3Char"/>
    <w:qFormat/>
    <w:rsid w:val="00CC1F33"/>
    <w:pPr>
      <w:keepNext/>
      <w:spacing w:before="240" w:after="60" w:line="240" w:lineRule="auto"/>
      <w:outlineLvl w:val="2"/>
    </w:pPr>
    <w:rPr>
      <w:rFonts w:ascii="Arial" w:eastAsia="Times New Roman" w:hAnsi="Arial" w:cs="Arial"/>
      <w:b/>
      <w:bCs/>
      <w:sz w:val="26"/>
      <w:szCs w:val="26"/>
    </w:rPr>
  </w:style>
  <w:style w:type="paragraph" w:styleId="Heading6">
    <w:name w:val="heading 6"/>
    <w:basedOn w:val="Normal"/>
    <w:next w:val="Normal"/>
    <w:link w:val="Heading6Char"/>
    <w:qFormat/>
    <w:rsid w:val="009A3704"/>
    <w:pPr>
      <w:spacing w:before="240" w:after="60" w:line="240" w:lineRule="auto"/>
      <w:outlineLvl w:val="5"/>
    </w:pPr>
    <w:rPr>
      <w:rFonts w:eastAsia="Times New Roman" w:cs="Times New Roman"/>
      <w:b/>
      <w:bCs/>
      <w:sz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B5119"/>
    <w:pPr>
      <w:ind w:left="720"/>
      <w:contextualSpacing/>
    </w:pPr>
  </w:style>
  <w:style w:type="paragraph" w:styleId="FootnoteText">
    <w:name w:val="footnote text"/>
    <w:basedOn w:val="Normal"/>
    <w:link w:val="FootnoteTextChar"/>
    <w:uiPriority w:val="99"/>
    <w:semiHidden/>
    <w:unhideWhenUsed/>
    <w:rsid w:val="002F628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F628A"/>
    <w:rPr>
      <w:rFonts w:ascii="Times New Roman" w:hAnsi="Times New Roman"/>
      <w:sz w:val="20"/>
      <w:szCs w:val="20"/>
    </w:rPr>
  </w:style>
  <w:style w:type="character" w:styleId="FootnoteReference">
    <w:name w:val="footnote reference"/>
    <w:basedOn w:val="DefaultParagraphFont"/>
    <w:uiPriority w:val="99"/>
    <w:semiHidden/>
    <w:unhideWhenUsed/>
    <w:rsid w:val="002F628A"/>
    <w:rPr>
      <w:vertAlign w:val="superscript"/>
    </w:rPr>
  </w:style>
  <w:style w:type="character" w:styleId="Hyperlink">
    <w:name w:val="Hyperlink"/>
    <w:basedOn w:val="DefaultParagraphFont"/>
    <w:uiPriority w:val="99"/>
    <w:unhideWhenUsed/>
    <w:rsid w:val="00A03CD8"/>
    <w:rPr>
      <w:color w:val="0563C1" w:themeColor="hyperlink"/>
      <w:u w:val="single"/>
    </w:rPr>
  </w:style>
  <w:style w:type="character" w:customStyle="1" w:styleId="Vnbnnidung">
    <w:name w:val="Văn bản nội dung_"/>
    <w:basedOn w:val="DefaultParagraphFont"/>
    <w:link w:val="Vnbnnidung0"/>
    <w:rsid w:val="00175521"/>
    <w:rPr>
      <w:rFonts w:eastAsia="Times New Roman"/>
      <w:sz w:val="28"/>
      <w:szCs w:val="28"/>
    </w:rPr>
  </w:style>
  <w:style w:type="paragraph" w:customStyle="1" w:styleId="Vnbnnidung0">
    <w:name w:val="Văn bản nội dung"/>
    <w:basedOn w:val="Normal"/>
    <w:link w:val="Vnbnnidung"/>
    <w:rsid w:val="00175521"/>
    <w:pPr>
      <w:widowControl w:val="0"/>
      <w:spacing w:after="120" w:line="276" w:lineRule="auto"/>
      <w:ind w:firstLine="400"/>
    </w:pPr>
    <w:rPr>
      <w:rFonts w:asciiTheme="minorHAnsi" w:eastAsia="Times New Roman" w:hAnsiTheme="minorHAnsi"/>
      <w:sz w:val="28"/>
      <w:szCs w:val="28"/>
    </w:rPr>
  </w:style>
  <w:style w:type="paragraph" w:customStyle="1" w:styleId="Char">
    <w:name w:val="Char"/>
    <w:basedOn w:val="Normal"/>
    <w:autoRedefine/>
    <w:rsid w:val="006F2621"/>
    <w:pPr>
      <w:spacing w:line="240" w:lineRule="exact"/>
    </w:pPr>
    <w:rPr>
      <w:rFonts w:ascii="Verdana" w:eastAsia="Times New Roman" w:hAnsi="Verdana" w:cs="Verdana"/>
      <w:sz w:val="20"/>
      <w:szCs w:val="20"/>
    </w:rPr>
  </w:style>
  <w:style w:type="paragraph" w:styleId="NormalWeb">
    <w:name w:val="Normal (Web)"/>
    <w:basedOn w:val="Normal"/>
    <w:rsid w:val="006F2621"/>
    <w:pPr>
      <w:spacing w:before="100" w:beforeAutospacing="1" w:after="100" w:afterAutospacing="1" w:line="240" w:lineRule="auto"/>
    </w:pPr>
    <w:rPr>
      <w:rFonts w:eastAsia="Times New Roman" w:cs="Times New Roman"/>
      <w:szCs w:val="24"/>
    </w:rPr>
  </w:style>
  <w:style w:type="character" w:styleId="Strong">
    <w:name w:val="Strong"/>
    <w:qFormat/>
    <w:rsid w:val="006F2621"/>
    <w:rPr>
      <w:b/>
      <w:bCs/>
    </w:rPr>
  </w:style>
  <w:style w:type="character" w:customStyle="1" w:styleId="apple-style-span">
    <w:name w:val="apple-style-span"/>
    <w:basedOn w:val="DefaultParagraphFont"/>
    <w:rsid w:val="0044310D"/>
  </w:style>
  <w:style w:type="character" w:customStyle="1" w:styleId="Heading2Char">
    <w:name w:val="Heading 2 Char"/>
    <w:basedOn w:val="DefaultParagraphFont"/>
    <w:link w:val="Heading2"/>
    <w:rsid w:val="009462DA"/>
    <w:rPr>
      <w:rFonts w:ascii="Arial" w:eastAsia="Times New Roman" w:hAnsi="Arial" w:cs="Arial"/>
      <w:b/>
      <w:bCs/>
      <w:i/>
      <w:iCs/>
      <w:sz w:val="28"/>
      <w:szCs w:val="28"/>
    </w:rPr>
  </w:style>
  <w:style w:type="character" w:customStyle="1" w:styleId="Heading3Char">
    <w:name w:val="Heading 3 Char"/>
    <w:basedOn w:val="DefaultParagraphFont"/>
    <w:link w:val="Heading3"/>
    <w:rsid w:val="00CC1F33"/>
    <w:rPr>
      <w:rFonts w:ascii="Arial" w:eastAsia="Times New Roman" w:hAnsi="Arial" w:cs="Arial"/>
      <w:b/>
      <w:bCs/>
      <w:sz w:val="26"/>
      <w:szCs w:val="26"/>
    </w:rPr>
  </w:style>
  <w:style w:type="character" w:customStyle="1" w:styleId="Heading1Char">
    <w:name w:val="Heading 1 Char"/>
    <w:basedOn w:val="DefaultParagraphFont"/>
    <w:link w:val="Heading1"/>
    <w:uiPriority w:val="9"/>
    <w:rsid w:val="003708AD"/>
    <w:rPr>
      <w:rFonts w:asciiTheme="majorHAnsi" w:eastAsiaTheme="majorEastAsia" w:hAnsiTheme="majorHAnsi" w:cstheme="majorBidi"/>
      <w:color w:val="2E74B5" w:themeColor="accent1" w:themeShade="BF"/>
      <w:sz w:val="32"/>
      <w:szCs w:val="32"/>
    </w:rPr>
  </w:style>
  <w:style w:type="paragraph" w:styleId="BalloonText">
    <w:name w:val="Balloon Text"/>
    <w:basedOn w:val="Normal"/>
    <w:link w:val="BalloonTextChar"/>
    <w:uiPriority w:val="99"/>
    <w:semiHidden/>
    <w:unhideWhenUsed/>
    <w:rsid w:val="00DF360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F360B"/>
    <w:rPr>
      <w:rFonts w:ascii="Segoe UI" w:hAnsi="Segoe UI" w:cs="Segoe UI"/>
      <w:sz w:val="18"/>
      <w:szCs w:val="18"/>
    </w:rPr>
  </w:style>
  <w:style w:type="paragraph" w:customStyle="1" w:styleId="DefaultParagraphFontParaCharCharCharCharChar">
    <w:name w:val="Default Paragraph Font Para Char Char Char Char Char"/>
    <w:autoRedefine/>
    <w:rsid w:val="009A3704"/>
    <w:pPr>
      <w:tabs>
        <w:tab w:val="left" w:pos="1152"/>
      </w:tabs>
      <w:spacing w:before="120" w:after="120" w:line="312" w:lineRule="auto"/>
    </w:pPr>
    <w:rPr>
      <w:rFonts w:ascii="Arial" w:eastAsia="Times New Roman" w:hAnsi="Arial" w:cs="Arial"/>
      <w:sz w:val="26"/>
      <w:szCs w:val="26"/>
    </w:rPr>
  </w:style>
  <w:style w:type="character" w:customStyle="1" w:styleId="Heading6Char">
    <w:name w:val="Heading 6 Char"/>
    <w:basedOn w:val="DefaultParagraphFont"/>
    <w:link w:val="Heading6"/>
    <w:rsid w:val="009A3704"/>
    <w:rPr>
      <w:rFonts w:ascii="Times New Roman" w:eastAsia="Times New Roman" w:hAnsi="Times New Roman" w:cs="Times New Roman"/>
      <w:b/>
      <w:bCs/>
    </w:rPr>
  </w:style>
  <w:style w:type="character" w:styleId="Emphasis">
    <w:name w:val="Emphasis"/>
    <w:uiPriority w:val="20"/>
    <w:qFormat/>
    <w:rsid w:val="00AC0A0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5DB0B7-D08C-4036-AC5B-DFB82ABF6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853</TotalTime>
  <Pages>10</Pages>
  <Words>3147</Words>
  <Characters>17941</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Linh Le Hoang</cp:lastModifiedBy>
  <cp:revision>11</cp:revision>
  <cp:lastPrinted>2025-05-23T01:41:00Z</cp:lastPrinted>
  <dcterms:created xsi:type="dcterms:W3CDTF">2025-05-22T13:39:00Z</dcterms:created>
  <dcterms:modified xsi:type="dcterms:W3CDTF">2025-05-25T01:05:00Z</dcterms:modified>
</cp:coreProperties>
</file>